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97AE" w14:textId="2E991BF3" w:rsidR="001420A4" w:rsidRDefault="001420A4" w:rsidP="001420A4">
      <w:pPr>
        <w:spacing w:line="160" w:lineRule="exact"/>
        <w:rPr>
          <w:rFonts w:ascii="Arial" w:hAnsi="Arial"/>
          <w:i/>
          <w:sz w:val="16"/>
        </w:rPr>
      </w:pPr>
    </w:p>
    <w:p w14:paraId="1A9D9EE4" w14:textId="77777777" w:rsidR="000426AA" w:rsidRPr="00B636DF" w:rsidRDefault="000426AA" w:rsidP="001420A4">
      <w:pPr>
        <w:spacing w:line="160" w:lineRule="exact"/>
        <w:rPr>
          <w:rFonts w:ascii="Arial" w:hAnsi="Arial"/>
          <w:i/>
          <w:sz w:val="16"/>
        </w:rPr>
      </w:pPr>
    </w:p>
    <w:p w14:paraId="616BB6AA" w14:textId="37D4D7D1" w:rsidR="00ED3C93" w:rsidRPr="00617464" w:rsidRDefault="00587FF0" w:rsidP="00DC4684">
      <w:pPr>
        <w:rPr>
          <w:rFonts w:asciiTheme="minorHAnsi" w:hAnsiTheme="minorHAnsi" w:cs="Arial"/>
          <w:b/>
          <w:color w:val="2E6C68"/>
          <w:sz w:val="28"/>
        </w:rPr>
      </w:pPr>
      <w:r w:rsidRPr="00617464">
        <w:rPr>
          <w:rFonts w:asciiTheme="minorHAnsi" w:hAnsiTheme="minorHAnsi" w:cs="Arial"/>
          <w:b/>
          <w:color w:val="2E6C68"/>
          <w:sz w:val="28"/>
        </w:rPr>
        <w:t>Hos</w:t>
      </w:r>
      <w:r w:rsidR="00ED3C93" w:rsidRPr="00617464">
        <w:rPr>
          <w:rFonts w:asciiTheme="minorHAnsi" w:hAnsiTheme="minorHAnsi" w:cs="Arial"/>
          <w:b/>
          <w:color w:val="2E6C68"/>
          <w:sz w:val="28"/>
        </w:rPr>
        <w:t>pitalisation</w:t>
      </w:r>
    </w:p>
    <w:p w14:paraId="7C4B8A65" w14:textId="5EC647F0" w:rsidR="00E2062A" w:rsidRPr="007E3EF5" w:rsidRDefault="001C208E" w:rsidP="006011C1">
      <w:pPr>
        <w:spacing w:line="260" w:lineRule="exact"/>
        <w:jc w:val="both"/>
        <w:rPr>
          <w:rFonts w:asciiTheme="minorHAnsi" w:hAnsiTheme="minorHAnsi"/>
          <w:sz w:val="21"/>
          <w:szCs w:val="21"/>
        </w:rPr>
      </w:pPr>
      <w:r w:rsidRPr="003D4CD8">
        <w:rPr>
          <w:rStyle w:val="hps"/>
          <w:rFonts w:asciiTheme="minorHAnsi" w:hAnsiTheme="minorHAnsi"/>
          <w:sz w:val="21"/>
          <w:szCs w:val="21"/>
        </w:rPr>
        <w:t>Le choix de l’</w:t>
      </w:r>
      <w:r w:rsidR="00E2062A" w:rsidRPr="003D4CD8">
        <w:rPr>
          <w:rStyle w:val="hps"/>
          <w:rFonts w:asciiTheme="minorHAnsi" w:hAnsiTheme="minorHAnsi"/>
          <w:sz w:val="21"/>
          <w:szCs w:val="21"/>
        </w:rPr>
        <w:t xml:space="preserve">établissement, du secteur de soins et du type de chambre </w:t>
      </w:r>
      <w:r w:rsidR="0065354F">
        <w:rPr>
          <w:rStyle w:val="hps"/>
          <w:rFonts w:asciiTheme="minorHAnsi" w:hAnsiTheme="minorHAnsi"/>
          <w:sz w:val="21"/>
          <w:szCs w:val="21"/>
        </w:rPr>
        <w:t>a</w:t>
      </w:r>
      <w:r w:rsidR="00E2062A" w:rsidRPr="003D4CD8">
        <w:rPr>
          <w:rStyle w:val="hps"/>
          <w:rFonts w:asciiTheme="minorHAnsi" w:hAnsiTheme="minorHAnsi"/>
          <w:sz w:val="21"/>
          <w:szCs w:val="21"/>
        </w:rPr>
        <w:t xml:space="preserve"> un impact important sur le </w:t>
      </w:r>
      <w:r w:rsidR="0065354F">
        <w:rPr>
          <w:rStyle w:val="hps"/>
          <w:rFonts w:asciiTheme="minorHAnsi" w:hAnsiTheme="minorHAnsi"/>
          <w:sz w:val="21"/>
          <w:szCs w:val="21"/>
        </w:rPr>
        <w:t xml:space="preserve">taux de </w:t>
      </w:r>
      <w:r w:rsidR="00E2062A" w:rsidRPr="003D4CD8">
        <w:rPr>
          <w:rStyle w:val="hps"/>
          <w:rFonts w:asciiTheme="minorHAnsi" w:hAnsiTheme="minorHAnsi"/>
          <w:sz w:val="21"/>
          <w:szCs w:val="21"/>
        </w:rPr>
        <w:t>remboursement</w:t>
      </w:r>
      <w:r w:rsidR="00E2062A" w:rsidRPr="003D4CD8">
        <w:rPr>
          <w:rFonts w:asciiTheme="minorHAnsi" w:hAnsiTheme="minorHAnsi"/>
          <w:sz w:val="21"/>
          <w:szCs w:val="21"/>
        </w:rPr>
        <w:t xml:space="preserve"> </w:t>
      </w:r>
      <w:r w:rsidR="00E2062A" w:rsidRPr="003D4CD8">
        <w:rPr>
          <w:rStyle w:val="hps"/>
          <w:rFonts w:asciiTheme="minorHAnsi" w:hAnsiTheme="minorHAnsi"/>
          <w:sz w:val="21"/>
          <w:szCs w:val="21"/>
        </w:rPr>
        <w:t>des</w:t>
      </w:r>
      <w:r w:rsidR="00E2062A" w:rsidRPr="003D4CD8">
        <w:rPr>
          <w:rFonts w:asciiTheme="minorHAnsi" w:hAnsiTheme="minorHAnsi"/>
          <w:sz w:val="21"/>
          <w:szCs w:val="21"/>
        </w:rPr>
        <w:t xml:space="preserve"> </w:t>
      </w:r>
      <w:r w:rsidR="00E2062A" w:rsidRPr="003D4CD8">
        <w:rPr>
          <w:rStyle w:val="hps"/>
          <w:rFonts w:asciiTheme="minorHAnsi" w:hAnsiTheme="minorHAnsi"/>
          <w:sz w:val="21"/>
          <w:szCs w:val="21"/>
        </w:rPr>
        <w:t>traitements stationnaires</w:t>
      </w:r>
      <w:r w:rsidR="00E2062A" w:rsidRPr="003D4CD8">
        <w:rPr>
          <w:rFonts w:asciiTheme="minorHAnsi" w:hAnsiTheme="minorHAnsi"/>
          <w:sz w:val="21"/>
          <w:szCs w:val="21"/>
        </w:rPr>
        <w:t>.</w:t>
      </w:r>
      <w:r w:rsidR="008C5430" w:rsidRPr="003D4CD8">
        <w:rPr>
          <w:sz w:val="21"/>
          <w:szCs w:val="21"/>
        </w:rPr>
        <w:t xml:space="preserve"> </w:t>
      </w:r>
      <w:r w:rsidR="0065354F">
        <w:rPr>
          <w:rFonts w:asciiTheme="minorHAnsi" w:hAnsiTheme="minorHAnsi"/>
          <w:sz w:val="21"/>
          <w:szCs w:val="21"/>
        </w:rPr>
        <w:t>Ceci concerne</w:t>
      </w:r>
      <w:r w:rsidR="008C5430" w:rsidRPr="003D4CD8">
        <w:rPr>
          <w:rFonts w:asciiTheme="minorHAnsi" w:hAnsiTheme="minorHAnsi"/>
          <w:sz w:val="21"/>
          <w:szCs w:val="21"/>
        </w:rPr>
        <w:t xml:space="preserve"> tous les intervenants d’une hospitalisation : médecins, chirurgiens, anesthésistes, examens de lab</w:t>
      </w:r>
      <w:r w:rsidR="007E3EF5">
        <w:rPr>
          <w:rFonts w:asciiTheme="minorHAnsi" w:hAnsiTheme="minorHAnsi"/>
          <w:sz w:val="21"/>
          <w:szCs w:val="21"/>
        </w:rPr>
        <w:t>oratoire ou radiologie, etc</w:t>
      </w:r>
      <w:r w:rsidR="008C5430" w:rsidRPr="003D4CD8">
        <w:rPr>
          <w:rFonts w:asciiTheme="minorHAnsi" w:hAnsiTheme="minorHAnsi"/>
          <w:sz w:val="21"/>
          <w:szCs w:val="21"/>
        </w:rPr>
        <w:t>.</w:t>
      </w:r>
      <w:r w:rsidR="00E2062A" w:rsidRPr="003D4CD8">
        <w:rPr>
          <w:rFonts w:asciiTheme="minorHAnsi" w:hAnsiTheme="minorHAnsi"/>
          <w:sz w:val="21"/>
          <w:szCs w:val="21"/>
        </w:rPr>
        <w:t xml:space="preserve"> Le tableau ci-dessous résume les </w:t>
      </w:r>
      <w:r w:rsidR="0065354F">
        <w:rPr>
          <w:rFonts w:asciiTheme="minorHAnsi" w:hAnsiTheme="minorHAnsi"/>
          <w:sz w:val="21"/>
          <w:szCs w:val="21"/>
        </w:rPr>
        <w:t>différents</w:t>
      </w:r>
      <w:r w:rsidR="00E2062A" w:rsidRPr="003D4CD8">
        <w:rPr>
          <w:rFonts w:asciiTheme="minorHAnsi" w:hAnsiTheme="minorHAnsi"/>
          <w:sz w:val="21"/>
          <w:szCs w:val="21"/>
        </w:rPr>
        <w:t xml:space="preserve"> cas.</w:t>
      </w:r>
    </w:p>
    <w:p w14:paraId="093C055C" w14:textId="77777777" w:rsidR="0047735A" w:rsidRPr="00C41933" w:rsidRDefault="0047735A" w:rsidP="0047735A">
      <w:pPr>
        <w:spacing w:line="160" w:lineRule="exact"/>
        <w:rPr>
          <w:rFonts w:asciiTheme="minorHAnsi" w:hAnsiTheme="minorHAnsi" w:cs="Arial"/>
          <w:highlight w:val="yellow"/>
        </w:rPr>
      </w:pPr>
    </w:p>
    <w:p w14:paraId="79094172" w14:textId="77777777" w:rsidR="0042445F" w:rsidRPr="00B636DF" w:rsidRDefault="0042445F" w:rsidP="00D7137C">
      <w:pPr>
        <w:spacing w:line="160" w:lineRule="exact"/>
        <w:rPr>
          <w:rFonts w:asciiTheme="minorHAnsi" w:hAnsiTheme="minorHAnsi" w:cs="Arial"/>
          <w:sz w:val="16"/>
          <w:highlight w:val="yellow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1644"/>
        <w:gridCol w:w="1644"/>
        <w:gridCol w:w="1644"/>
        <w:gridCol w:w="1644"/>
        <w:gridCol w:w="1644"/>
      </w:tblGrid>
      <w:tr w:rsidR="00E1457E" w:rsidRPr="00E1457E" w14:paraId="29BD1F9F" w14:textId="77777777" w:rsidTr="00E1457E">
        <w:trPr>
          <w:trHeight w:val="794"/>
        </w:trPr>
        <w:tc>
          <w:tcPr>
            <w:tcW w:w="2154" w:type="dxa"/>
            <w:shd w:val="clear" w:color="auto" w:fill="2E6C68"/>
            <w:vAlign w:val="center"/>
          </w:tcPr>
          <w:p w14:paraId="73209CE2" w14:textId="1F85AA26" w:rsidR="00E2062A" w:rsidRPr="00E1457E" w:rsidRDefault="00FD38C1" w:rsidP="00F57C95">
            <w:pPr>
              <w:ind w:right="-166"/>
              <w:jc w:val="center"/>
              <w:rPr>
                <w:rFonts w:asciiTheme="minorHAnsi" w:hAnsiTheme="minorHAnsi"/>
                <w:b/>
                <w:color w:val="BBE0F8"/>
                <w:sz w:val="20"/>
                <w:szCs w:val="22"/>
              </w:rPr>
            </w:pPr>
            <w:r w:rsidRPr="00E1457E">
              <w:rPr>
                <w:rFonts w:asciiTheme="minorHAnsi" w:hAnsiTheme="minorHAnsi"/>
                <w:b/>
                <w:color w:val="BBE0F8"/>
                <w:sz w:val="20"/>
                <w:szCs w:val="22"/>
              </w:rPr>
              <w:t>É</w:t>
            </w:r>
            <w:r w:rsidR="00E2062A" w:rsidRPr="00E1457E">
              <w:rPr>
                <w:rFonts w:asciiTheme="minorHAnsi" w:hAnsiTheme="minorHAnsi"/>
                <w:b/>
                <w:color w:val="BBE0F8"/>
                <w:sz w:val="20"/>
                <w:szCs w:val="22"/>
              </w:rPr>
              <w:t>tablissement</w:t>
            </w:r>
          </w:p>
        </w:tc>
        <w:tc>
          <w:tcPr>
            <w:tcW w:w="1644" w:type="dxa"/>
            <w:shd w:val="clear" w:color="auto" w:fill="2E6C68"/>
            <w:vAlign w:val="center"/>
          </w:tcPr>
          <w:p w14:paraId="452F8EA6" w14:textId="77777777" w:rsidR="00E2062A" w:rsidRPr="00E1457E" w:rsidRDefault="00E2062A" w:rsidP="00F57C95">
            <w:pPr>
              <w:ind w:left="34"/>
              <w:jc w:val="center"/>
              <w:rPr>
                <w:rFonts w:asciiTheme="minorHAnsi" w:hAnsiTheme="minorHAnsi"/>
                <w:b/>
                <w:color w:val="BBE0F8"/>
                <w:sz w:val="20"/>
                <w:szCs w:val="22"/>
              </w:rPr>
            </w:pPr>
            <w:r w:rsidRPr="00E1457E">
              <w:rPr>
                <w:rFonts w:asciiTheme="minorHAnsi" w:hAnsiTheme="minorHAnsi"/>
                <w:b/>
                <w:color w:val="BBE0F8"/>
                <w:sz w:val="20"/>
                <w:szCs w:val="22"/>
              </w:rPr>
              <w:t>Secteur de soins</w:t>
            </w:r>
          </w:p>
        </w:tc>
        <w:tc>
          <w:tcPr>
            <w:tcW w:w="1644" w:type="dxa"/>
            <w:shd w:val="clear" w:color="auto" w:fill="2E6C68"/>
            <w:vAlign w:val="center"/>
          </w:tcPr>
          <w:p w14:paraId="4C805C95" w14:textId="77777777" w:rsidR="00E2062A" w:rsidRPr="00E1457E" w:rsidRDefault="0042445F" w:rsidP="00F57C95">
            <w:pPr>
              <w:ind w:right="-164"/>
              <w:jc w:val="center"/>
              <w:rPr>
                <w:rFonts w:asciiTheme="minorHAnsi" w:hAnsiTheme="minorHAnsi"/>
                <w:b/>
                <w:color w:val="BBE0F8"/>
                <w:sz w:val="20"/>
                <w:szCs w:val="22"/>
              </w:rPr>
            </w:pPr>
            <w:r w:rsidRPr="00E1457E">
              <w:rPr>
                <w:rFonts w:asciiTheme="minorHAnsi" w:hAnsiTheme="minorHAnsi"/>
                <w:b/>
                <w:color w:val="BBE0F8"/>
                <w:sz w:val="20"/>
                <w:szCs w:val="22"/>
              </w:rPr>
              <w:t>Taux de rembours</w:t>
            </w:r>
            <w:r w:rsidR="00E2062A" w:rsidRPr="00E1457E">
              <w:rPr>
                <w:rFonts w:asciiTheme="minorHAnsi" w:hAnsiTheme="minorHAnsi"/>
                <w:b/>
                <w:color w:val="BBE0F8"/>
                <w:sz w:val="20"/>
                <w:szCs w:val="22"/>
              </w:rPr>
              <w:t>ement</w:t>
            </w:r>
          </w:p>
        </w:tc>
        <w:tc>
          <w:tcPr>
            <w:tcW w:w="1644" w:type="dxa"/>
            <w:shd w:val="clear" w:color="auto" w:fill="2E6C68"/>
            <w:vAlign w:val="center"/>
          </w:tcPr>
          <w:p w14:paraId="736C97A4" w14:textId="4800C9FB" w:rsidR="00E2062A" w:rsidRPr="00E1457E" w:rsidRDefault="00D7137C" w:rsidP="00F57C95">
            <w:pPr>
              <w:jc w:val="center"/>
              <w:rPr>
                <w:rFonts w:asciiTheme="minorHAnsi" w:hAnsiTheme="minorHAnsi"/>
                <w:b/>
                <w:color w:val="BBE0F8"/>
                <w:sz w:val="20"/>
                <w:szCs w:val="22"/>
              </w:rPr>
            </w:pPr>
            <w:r w:rsidRPr="00E1457E">
              <w:rPr>
                <w:rFonts w:asciiTheme="minorHAnsi" w:hAnsiTheme="minorHAnsi"/>
                <w:b/>
                <w:color w:val="BBE0F8"/>
                <w:sz w:val="20"/>
                <w:szCs w:val="22"/>
              </w:rPr>
              <w:t xml:space="preserve">Maximum </w:t>
            </w:r>
            <w:r w:rsidR="00E2062A" w:rsidRPr="00E1457E">
              <w:rPr>
                <w:rFonts w:asciiTheme="minorHAnsi" w:hAnsiTheme="minorHAnsi"/>
                <w:b/>
                <w:i/>
                <w:color w:val="BBE0F8"/>
                <w:sz w:val="20"/>
                <w:szCs w:val="22"/>
              </w:rPr>
              <w:t>Frais à la charge de l’assuré</w:t>
            </w:r>
            <w:r w:rsidRPr="00E1457E">
              <w:rPr>
                <w:rFonts w:asciiTheme="minorHAnsi" w:hAnsiTheme="minorHAnsi"/>
                <w:b/>
                <w:color w:val="BBE0F8"/>
                <w:sz w:val="20"/>
                <w:szCs w:val="22"/>
              </w:rPr>
              <w:t xml:space="preserve"> (FCA</w:t>
            </w:r>
            <w:r w:rsidR="008C4DF8" w:rsidRPr="00E1457E">
              <w:rPr>
                <w:rFonts w:asciiTheme="minorHAnsi" w:hAnsiTheme="minorHAnsi"/>
                <w:b/>
                <w:color w:val="BBE0F8"/>
                <w:sz w:val="20"/>
                <w:szCs w:val="22"/>
                <w:vertAlign w:val="superscript"/>
              </w:rPr>
              <w:t>1</w:t>
            </w:r>
            <w:r w:rsidRPr="00E1457E">
              <w:rPr>
                <w:rFonts w:asciiTheme="minorHAnsi" w:hAnsiTheme="minorHAnsi"/>
                <w:b/>
                <w:color w:val="BBE0F8"/>
                <w:sz w:val="20"/>
                <w:szCs w:val="22"/>
              </w:rPr>
              <w:t>)</w:t>
            </w:r>
          </w:p>
        </w:tc>
        <w:tc>
          <w:tcPr>
            <w:tcW w:w="1644" w:type="dxa"/>
            <w:shd w:val="clear" w:color="auto" w:fill="2E6C68"/>
            <w:vAlign w:val="center"/>
          </w:tcPr>
          <w:p w14:paraId="280274C7" w14:textId="4C205D6D" w:rsidR="00E2062A" w:rsidRPr="00E1457E" w:rsidRDefault="00E2062A" w:rsidP="00F57C95">
            <w:pPr>
              <w:jc w:val="center"/>
              <w:rPr>
                <w:rFonts w:asciiTheme="minorHAnsi" w:hAnsiTheme="minorHAnsi"/>
                <w:b/>
                <w:color w:val="BBE0F8"/>
                <w:sz w:val="20"/>
                <w:szCs w:val="22"/>
              </w:rPr>
            </w:pPr>
            <w:r w:rsidRPr="00E1457E">
              <w:rPr>
                <w:rFonts w:asciiTheme="minorHAnsi" w:hAnsiTheme="minorHAnsi"/>
                <w:b/>
                <w:color w:val="BBE0F8"/>
                <w:sz w:val="20"/>
                <w:szCs w:val="22"/>
              </w:rPr>
              <w:t xml:space="preserve">Paiement </w:t>
            </w:r>
            <w:r w:rsidR="00F57C95" w:rsidRPr="00E1457E">
              <w:rPr>
                <w:rFonts w:asciiTheme="minorHAnsi" w:hAnsiTheme="minorHAnsi"/>
                <w:b/>
                <w:color w:val="BBE0F8"/>
                <w:sz w:val="20"/>
                <w:szCs w:val="22"/>
              </w:rPr>
              <w:t xml:space="preserve">de la </w:t>
            </w:r>
            <w:r w:rsidRPr="00E1457E">
              <w:rPr>
                <w:rFonts w:asciiTheme="minorHAnsi" w:hAnsiTheme="minorHAnsi"/>
                <w:b/>
                <w:color w:val="BBE0F8"/>
                <w:sz w:val="20"/>
                <w:szCs w:val="22"/>
              </w:rPr>
              <w:t>facture</w:t>
            </w:r>
          </w:p>
        </w:tc>
        <w:tc>
          <w:tcPr>
            <w:tcW w:w="1644" w:type="dxa"/>
            <w:shd w:val="clear" w:color="auto" w:fill="2E6C68"/>
            <w:vAlign w:val="center"/>
          </w:tcPr>
          <w:p w14:paraId="10C32708" w14:textId="03D1CC56" w:rsidR="00E2062A" w:rsidRPr="00E1457E" w:rsidRDefault="00E2062A" w:rsidP="0065354F">
            <w:pPr>
              <w:jc w:val="center"/>
              <w:rPr>
                <w:rFonts w:asciiTheme="minorHAnsi" w:hAnsiTheme="minorHAnsi"/>
                <w:b/>
                <w:color w:val="BBE0F8"/>
                <w:sz w:val="20"/>
                <w:szCs w:val="22"/>
              </w:rPr>
            </w:pPr>
            <w:r w:rsidRPr="00E1457E">
              <w:rPr>
                <w:rFonts w:asciiTheme="minorHAnsi" w:hAnsiTheme="minorHAnsi"/>
                <w:b/>
                <w:color w:val="BBE0F8"/>
                <w:sz w:val="20"/>
                <w:szCs w:val="22"/>
              </w:rPr>
              <w:t>Co</w:t>
            </w:r>
            <w:r w:rsidR="0065354F" w:rsidRPr="00E1457E">
              <w:rPr>
                <w:rFonts w:asciiTheme="minorHAnsi" w:hAnsiTheme="minorHAnsi"/>
                <w:b/>
                <w:color w:val="BBE0F8"/>
                <w:sz w:val="20"/>
                <w:szCs w:val="22"/>
              </w:rPr>
              <w:t>û</w:t>
            </w:r>
            <w:r w:rsidRPr="00E1457E">
              <w:rPr>
                <w:rFonts w:asciiTheme="minorHAnsi" w:hAnsiTheme="minorHAnsi"/>
                <w:b/>
                <w:color w:val="BBE0F8"/>
                <w:sz w:val="20"/>
                <w:szCs w:val="22"/>
              </w:rPr>
              <w:t>ts supplémentaires</w:t>
            </w:r>
          </w:p>
        </w:tc>
      </w:tr>
      <w:tr w:rsidR="00E2062A" w:rsidRPr="00E138DC" w14:paraId="07B9930C" w14:textId="77777777" w:rsidTr="006E3462">
        <w:trPr>
          <w:trHeight w:val="794"/>
        </w:trPr>
        <w:tc>
          <w:tcPr>
            <w:tcW w:w="2154" w:type="dxa"/>
            <w:vMerge w:val="restart"/>
            <w:vAlign w:val="center"/>
          </w:tcPr>
          <w:p w14:paraId="5772E134" w14:textId="4C7BC402" w:rsidR="00E2062A" w:rsidRPr="00E138DC" w:rsidRDefault="00FC200A" w:rsidP="00F57C95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Hôpital p</w:t>
            </w:r>
            <w:r w:rsidR="00E2062A" w:rsidRPr="00E138DC">
              <w:rPr>
                <w:rFonts w:asciiTheme="minorHAnsi" w:hAnsiTheme="minorHAnsi"/>
                <w:sz w:val="20"/>
                <w:szCs w:val="22"/>
              </w:rPr>
              <w:t>ublic</w:t>
            </w:r>
          </w:p>
        </w:tc>
        <w:tc>
          <w:tcPr>
            <w:tcW w:w="1644" w:type="dxa"/>
            <w:tcMar>
              <w:left w:w="57" w:type="dxa"/>
              <w:right w:w="57" w:type="dxa"/>
            </w:tcMar>
            <w:vAlign w:val="center"/>
          </w:tcPr>
          <w:p w14:paraId="6D366031" w14:textId="3871E609" w:rsidR="00E2062A" w:rsidRPr="00E138DC" w:rsidRDefault="0065354F" w:rsidP="0065354F">
            <w:pPr>
              <w:pStyle w:val="ColorfulList-Accent11"/>
              <w:spacing w:after="0" w:line="240" w:lineRule="auto"/>
              <w:ind w:left="34"/>
              <w:jc w:val="center"/>
              <w:rPr>
                <w:rFonts w:asciiTheme="minorHAnsi" w:hAnsiTheme="minorHAnsi"/>
                <w:sz w:val="20"/>
                <w:lang w:val="fr-FR"/>
              </w:rPr>
            </w:pPr>
            <w:r>
              <w:rPr>
                <w:rFonts w:asciiTheme="minorHAnsi" w:hAnsiTheme="minorHAnsi"/>
                <w:sz w:val="20"/>
                <w:lang w:val="fr-FR"/>
              </w:rPr>
              <w:t>Public</w:t>
            </w:r>
            <w:r w:rsidRPr="0065354F">
              <w:rPr>
                <w:sz w:val="20"/>
                <w:lang w:val="fr-CH"/>
              </w:rPr>
              <w:br/>
            </w:r>
            <w:r>
              <w:rPr>
                <w:rFonts w:asciiTheme="minorHAnsi" w:hAnsiTheme="minorHAnsi"/>
                <w:sz w:val="20"/>
                <w:lang w:val="fr-CH"/>
              </w:rPr>
              <w:t>(</w:t>
            </w:r>
            <w:r w:rsidRPr="006E3462">
              <w:rPr>
                <w:rFonts w:asciiTheme="minorHAnsi" w:hAnsiTheme="minorHAnsi"/>
                <w:spacing w:val="-8"/>
                <w:sz w:val="20"/>
                <w:lang w:val="fr-CH"/>
              </w:rPr>
              <w:t>di</w:t>
            </w:r>
            <w:r w:rsidR="00E2062A" w:rsidRPr="006E3462">
              <w:rPr>
                <w:rFonts w:asciiTheme="minorHAnsi" w:hAnsiTheme="minorHAnsi"/>
                <w:spacing w:val="-8"/>
                <w:sz w:val="20"/>
                <w:lang w:val="fr-FR"/>
              </w:rPr>
              <w:t>vision commune</w:t>
            </w:r>
            <w:r>
              <w:rPr>
                <w:rFonts w:asciiTheme="minorHAnsi" w:hAnsiTheme="minorHAnsi"/>
                <w:sz w:val="20"/>
                <w:lang w:val="fr-FR"/>
              </w:rPr>
              <w:t>)</w:t>
            </w:r>
          </w:p>
        </w:tc>
        <w:tc>
          <w:tcPr>
            <w:tcW w:w="1644" w:type="dxa"/>
            <w:vAlign w:val="center"/>
          </w:tcPr>
          <w:p w14:paraId="5A15274B" w14:textId="77777777" w:rsidR="00E2062A" w:rsidRPr="00E138DC" w:rsidRDefault="00E2062A" w:rsidP="00F57C95">
            <w:pPr>
              <w:ind w:left="34"/>
              <w:jc w:val="center"/>
              <w:rPr>
                <w:rFonts w:asciiTheme="minorHAnsi" w:eastAsia="MS Gothic" w:hAnsiTheme="minorHAnsi"/>
                <w:b/>
                <w:bCs/>
                <w:i/>
                <w:iCs/>
                <w:color w:val="4F81BD"/>
                <w:sz w:val="20"/>
                <w:szCs w:val="22"/>
              </w:rPr>
            </w:pPr>
            <w:r w:rsidRPr="00E138DC">
              <w:rPr>
                <w:rFonts w:asciiTheme="minorHAnsi" w:hAnsiTheme="minorHAnsi"/>
                <w:sz w:val="20"/>
                <w:szCs w:val="22"/>
              </w:rPr>
              <w:t>100 %</w:t>
            </w:r>
          </w:p>
        </w:tc>
        <w:tc>
          <w:tcPr>
            <w:tcW w:w="1644" w:type="dxa"/>
            <w:vAlign w:val="center"/>
          </w:tcPr>
          <w:p w14:paraId="78914CDF" w14:textId="77777777" w:rsidR="00E2062A" w:rsidRPr="00E138DC" w:rsidRDefault="00E2062A" w:rsidP="00F57C95">
            <w:pPr>
              <w:ind w:left="54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E138DC">
              <w:rPr>
                <w:rFonts w:asciiTheme="minorHAnsi" w:hAnsiTheme="minorHAnsi"/>
                <w:sz w:val="20"/>
                <w:szCs w:val="22"/>
              </w:rPr>
              <w:t>0 CHF</w:t>
            </w:r>
          </w:p>
        </w:tc>
        <w:tc>
          <w:tcPr>
            <w:tcW w:w="1644" w:type="dxa"/>
            <w:vAlign w:val="center"/>
          </w:tcPr>
          <w:p w14:paraId="793F050A" w14:textId="64B7E899" w:rsidR="00E2062A" w:rsidRPr="00E138DC" w:rsidRDefault="00E44C94" w:rsidP="00F57C95">
            <w:pPr>
              <w:ind w:left="54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E138DC">
              <w:rPr>
                <w:rFonts w:asciiTheme="minorHAnsi" w:hAnsiTheme="minorHAnsi"/>
                <w:sz w:val="20"/>
                <w:szCs w:val="22"/>
              </w:rPr>
              <w:t>Par le tiers-</w:t>
            </w:r>
            <w:r w:rsidR="006011C1">
              <w:rPr>
                <w:rFonts w:asciiTheme="minorHAnsi" w:hAnsiTheme="minorHAnsi"/>
                <w:sz w:val="20"/>
                <w:szCs w:val="22"/>
              </w:rPr>
              <w:br/>
            </w:r>
            <w:r w:rsidR="00E2062A" w:rsidRPr="00E138DC">
              <w:rPr>
                <w:rFonts w:asciiTheme="minorHAnsi" w:hAnsiTheme="minorHAnsi"/>
                <w:sz w:val="20"/>
                <w:szCs w:val="22"/>
              </w:rPr>
              <w:t>administrateur</w:t>
            </w:r>
          </w:p>
        </w:tc>
        <w:tc>
          <w:tcPr>
            <w:tcW w:w="1644" w:type="dxa"/>
            <w:vMerge w:val="restart"/>
            <w:vAlign w:val="center"/>
          </w:tcPr>
          <w:p w14:paraId="01B13E8F" w14:textId="6C4454DB" w:rsidR="00E2062A" w:rsidRPr="00E138DC" w:rsidRDefault="00E2062A" w:rsidP="0019668A">
            <w:pPr>
              <w:ind w:left="54"/>
              <w:jc w:val="center"/>
              <w:rPr>
                <w:rFonts w:asciiTheme="minorHAnsi" w:eastAsia="MS Gothic" w:hAnsiTheme="minorHAnsi"/>
                <w:b/>
                <w:bCs/>
                <w:i/>
                <w:iCs/>
                <w:color w:val="4F81BD"/>
                <w:sz w:val="20"/>
                <w:szCs w:val="22"/>
              </w:rPr>
            </w:pPr>
            <w:r w:rsidRPr="00E138DC">
              <w:rPr>
                <w:rFonts w:asciiTheme="minorHAnsi" w:hAnsiTheme="minorHAnsi"/>
                <w:sz w:val="20"/>
                <w:szCs w:val="22"/>
              </w:rPr>
              <w:t xml:space="preserve">Tout supplément pour une chambre individuelle </w:t>
            </w:r>
            <w:r w:rsidR="0065354F">
              <w:rPr>
                <w:rFonts w:asciiTheme="minorHAnsi" w:hAnsiTheme="minorHAnsi"/>
                <w:sz w:val="20"/>
                <w:szCs w:val="22"/>
              </w:rPr>
              <w:t xml:space="preserve">est </w:t>
            </w:r>
            <w:r w:rsidRPr="00E138DC">
              <w:rPr>
                <w:rFonts w:asciiTheme="minorHAnsi" w:hAnsiTheme="minorHAnsi"/>
                <w:sz w:val="20"/>
                <w:szCs w:val="22"/>
              </w:rPr>
              <w:t xml:space="preserve">à la charge exclusive du </w:t>
            </w:r>
            <w:r w:rsidR="0019668A">
              <w:rPr>
                <w:rFonts w:asciiTheme="minorHAnsi" w:hAnsiTheme="minorHAnsi"/>
                <w:sz w:val="20"/>
                <w:szCs w:val="22"/>
              </w:rPr>
              <w:t>M</w:t>
            </w:r>
            <w:r w:rsidRPr="00E138DC">
              <w:rPr>
                <w:rFonts w:asciiTheme="minorHAnsi" w:hAnsiTheme="minorHAnsi"/>
                <w:sz w:val="20"/>
                <w:szCs w:val="22"/>
              </w:rPr>
              <w:t>embre</w:t>
            </w:r>
          </w:p>
        </w:tc>
      </w:tr>
      <w:tr w:rsidR="00E2062A" w:rsidRPr="00E138DC" w14:paraId="5467E329" w14:textId="77777777" w:rsidTr="00EF4FA4">
        <w:trPr>
          <w:trHeight w:val="794"/>
        </w:trPr>
        <w:tc>
          <w:tcPr>
            <w:tcW w:w="2154" w:type="dxa"/>
            <w:vMerge/>
            <w:vAlign w:val="center"/>
          </w:tcPr>
          <w:p w14:paraId="754AF572" w14:textId="77777777" w:rsidR="00E2062A" w:rsidRPr="00E138DC" w:rsidRDefault="00E2062A" w:rsidP="00F57C95">
            <w:pPr>
              <w:jc w:val="center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57B70F30" w14:textId="1E158F12" w:rsidR="00E2062A" w:rsidRPr="00E138DC" w:rsidRDefault="00FD38C1" w:rsidP="00F57C95">
            <w:pPr>
              <w:pStyle w:val="ColorfulList-Accent11"/>
              <w:spacing w:after="0" w:line="240" w:lineRule="auto"/>
              <w:ind w:left="34"/>
              <w:jc w:val="center"/>
              <w:rPr>
                <w:rFonts w:asciiTheme="minorHAnsi" w:hAnsiTheme="minorHAnsi"/>
                <w:sz w:val="20"/>
                <w:lang w:val="fr-FR"/>
              </w:rPr>
            </w:pPr>
            <w:r>
              <w:rPr>
                <w:rFonts w:asciiTheme="minorHAnsi" w:hAnsiTheme="minorHAnsi"/>
                <w:sz w:val="20"/>
                <w:lang w:val="fr-FR"/>
              </w:rPr>
              <w:t>P</w:t>
            </w:r>
            <w:r w:rsidR="00E2062A" w:rsidRPr="00E138DC">
              <w:rPr>
                <w:rFonts w:asciiTheme="minorHAnsi" w:hAnsiTheme="minorHAnsi"/>
                <w:sz w:val="20"/>
                <w:lang w:val="fr-FR"/>
              </w:rPr>
              <w:t>rivé ou</w:t>
            </w:r>
            <w:r w:rsidR="0065354F">
              <w:rPr>
                <w:sz w:val="20"/>
              </w:rPr>
              <w:br/>
            </w:r>
            <w:r w:rsidR="00E2062A" w:rsidRPr="00E138DC">
              <w:rPr>
                <w:rFonts w:asciiTheme="minorHAnsi" w:hAnsiTheme="minorHAnsi"/>
                <w:sz w:val="20"/>
                <w:lang w:val="fr-FR"/>
              </w:rPr>
              <w:t>semi-privé</w:t>
            </w:r>
          </w:p>
        </w:tc>
        <w:tc>
          <w:tcPr>
            <w:tcW w:w="1644" w:type="dxa"/>
            <w:vMerge w:val="restart"/>
            <w:vAlign w:val="center"/>
          </w:tcPr>
          <w:p w14:paraId="022A8FEF" w14:textId="77777777" w:rsidR="00E2062A" w:rsidRPr="00FC5BE5" w:rsidRDefault="00CB5BFB" w:rsidP="00F57C95">
            <w:pPr>
              <w:ind w:left="54"/>
              <w:jc w:val="center"/>
              <w:rPr>
                <w:rFonts w:asciiTheme="minorHAnsi" w:hAnsiTheme="minorHAnsi"/>
                <w:color w:val="000000" w:themeColor="text1"/>
                <w:sz w:val="20"/>
                <w:szCs w:val="22"/>
              </w:rPr>
            </w:pPr>
            <w:r w:rsidRPr="00FC5BE5">
              <w:rPr>
                <w:rFonts w:asciiTheme="minorHAnsi" w:hAnsiTheme="minorHAnsi"/>
                <w:color w:val="000000" w:themeColor="text1"/>
                <w:sz w:val="20"/>
                <w:szCs w:val="22"/>
              </w:rPr>
              <w:t>R</w:t>
            </w:r>
            <w:r w:rsidR="00E2062A" w:rsidRPr="00FC5BE5">
              <w:rPr>
                <w:rFonts w:asciiTheme="minorHAnsi" w:hAnsiTheme="minorHAnsi"/>
                <w:color w:val="000000" w:themeColor="text1"/>
                <w:sz w:val="20"/>
                <w:szCs w:val="22"/>
              </w:rPr>
              <w:t>ègle générale</w:t>
            </w:r>
            <w:r w:rsidR="002A33A8" w:rsidRPr="00FC5BE5">
              <w:rPr>
                <w:rStyle w:val="FootnoteReference"/>
                <w:rFonts w:asciiTheme="minorHAnsi" w:hAnsiTheme="minorHAnsi"/>
                <w:color w:val="000000" w:themeColor="text1"/>
                <w:sz w:val="20"/>
                <w:szCs w:val="22"/>
              </w:rPr>
              <w:footnoteReference w:id="1"/>
            </w:r>
          </w:p>
          <w:p w14:paraId="24CE8E03" w14:textId="3549DA82" w:rsidR="00FC5BE5" w:rsidRPr="00E138DC" w:rsidRDefault="00FC5BE5" w:rsidP="002729C2">
            <w:pPr>
              <w:ind w:left="54"/>
              <w:jc w:val="center"/>
              <w:rPr>
                <w:rFonts w:asciiTheme="minorHAnsi" w:eastAsia="MS Gothic" w:hAnsiTheme="minorHAnsi"/>
                <w:b/>
                <w:bCs/>
                <w:i/>
                <w:iCs/>
                <w:color w:val="4F81BD"/>
                <w:sz w:val="20"/>
                <w:szCs w:val="22"/>
              </w:rPr>
            </w:pPr>
            <w:r w:rsidRPr="007869E0">
              <w:rPr>
                <w:rFonts w:ascii="Calibri" w:eastAsia="Calibri" w:hAnsi="Calibri"/>
                <w:sz w:val="16"/>
                <w:lang w:val="fr-CH" w:eastAsia="en-US"/>
              </w:rPr>
              <w:t>(80%, 90% o</w:t>
            </w:r>
            <w:r w:rsidR="002729C2">
              <w:rPr>
                <w:rFonts w:ascii="Calibri" w:eastAsia="Calibri" w:hAnsi="Calibri"/>
                <w:sz w:val="16"/>
                <w:lang w:val="fr-CH" w:eastAsia="en-US"/>
              </w:rPr>
              <w:t>u</w:t>
            </w:r>
            <w:r w:rsidRPr="007869E0">
              <w:rPr>
                <w:rFonts w:ascii="Calibri" w:eastAsia="Calibri" w:hAnsi="Calibri"/>
                <w:sz w:val="16"/>
                <w:lang w:val="fr-CH" w:eastAsia="en-US"/>
              </w:rPr>
              <w:t xml:space="preserve"> 100% selon FCA)</w:t>
            </w:r>
          </w:p>
        </w:tc>
        <w:tc>
          <w:tcPr>
            <w:tcW w:w="1644" w:type="dxa"/>
            <w:vMerge w:val="restart"/>
            <w:vAlign w:val="center"/>
          </w:tcPr>
          <w:p w14:paraId="232AE04F" w14:textId="77777777" w:rsidR="00E2062A" w:rsidRPr="00E138DC" w:rsidRDefault="00E2062A" w:rsidP="00F57C95">
            <w:pPr>
              <w:ind w:left="34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E138DC">
              <w:rPr>
                <w:rFonts w:asciiTheme="minorHAnsi" w:hAnsiTheme="minorHAnsi"/>
                <w:sz w:val="20"/>
                <w:szCs w:val="22"/>
              </w:rPr>
              <w:t>3000 CHF</w:t>
            </w:r>
          </w:p>
          <w:p w14:paraId="3EEBFAA9" w14:textId="404B3169" w:rsidR="00E2062A" w:rsidRPr="00E138DC" w:rsidRDefault="00D7137C" w:rsidP="00F57C95">
            <w:pPr>
              <w:ind w:left="34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E138DC">
              <w:rPr>
                <w:rFonts w:asciiTheme="minorHAnsi" w:hAnsiTheme="minorHAnsi"/>
                <w:sz w:val="20"/>
                <w:szCs w:val="22"/>
              </w:rPr>
              <w:t>(inclus dans le FCA</w:t>
            </w:r>
            <w:r w:rsidR="000426AA">
              <w:rPr>
                <w:rFonts w:asciiTheme="minorHAnsi" w:hAnsiTheme="minorHAnsi"/>
                <w:sz w:val="20"/>
                <w:szCs w:val="22"/>
                <w:vertAlign w:val="superscript"/>
              </w:rPr>
              <w:t>1</w:t>
            </w:r>
            <w:r w:rsidR="002A33A8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="00E2062A" w:rsidRPr="00E138DC">
              <w:rPr>
                <w:rFonts w:asciiTheme="minorHAnsi" w:hAnsiTheme="minorHAnsi"/>
                <w:sz w:val="20"/>
                <w:szCs w:val="22"/>
              </w:rPr>
              <w:t>annuel)</w:t>
            </w:r>
          </w:p>
        </w:tc>
        <w:tc>
          <w:tcPr>
            <w:tcW w:w="1644" w:type="dxa"/>
            <w:vMerge w:val="restart"/>
            <w:vAlign w:val="center"/>
          </w:tcPr>
          <w:p w14:paraId="7DFBF590" w14:textId="47A12FEB" w:rsidR="00E2062A" w:rsidRPr="00E138DC" w:rsidRDefault="00E44C94" w:rsidP="00F57C95">
            <w:pPr>
              <w:ind w:left="34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E138DC">
              <w:rPr>
                <w:rFonts w:asciiTheme="minorHAnsi" w:hAnsiTheme="minorHAnsi"/>
                <w:sz w:val="20"/>
                <w:szCs w:val="22"/>
              </w:rPr>
              <w:t>Par le tiers-</w:t>
            </w:r>
            <w:r w:rsidR="006011C1">
              <w:rPr>
                <w:rFonts w:asciiTheme="minorHAnsi" w:hAnsiTheme="minorHAnsi"/>
                <w:sz w:val="20"/>
                <w:szCs w:val="22"/>
              </w:rPr>
              <w:br/>
            </w:r>
            <w:r w:rsidR="00E2062A" w:rsidRPr="00E138DC">
              <w:rPr>
                <w:rFonts w:asciiTheme="minorHAnsi" w:hAnsiTheme="minorHAnsi"/>
                <w:sz w:val="20"/>
                <w:szCs w:val="22"/>
              </w:rPr>
              <w:t>administrateur</w:t>
            </w:r>
          </w:p>
        </w:tc>
        <w:tc>
          <w:tcPr>
            <w:tcW w:w="1644" w:type="dxa"/>
            <w:vMerge/>
            <w:vAlign w:val="center"/>
          </w:tcPr>
          <w:p w14:paraId="4608A327" w14:textId="77777777" w:rsidR="00E2062A" w:rsidRPr="00E138DC" w:rsidRDefault="00E2062A" w:rsidP="0042445F">
            <w:pPr>
              <w:ind w:left="360"/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E2062A" w:rsidRPr="00E138DC" w14:paraId="60D7BD4F" w14:textId="77777777" w:rsidTr="00EF4FA4">
        <w:trPr>
          <w:trHeight w:val="794"/>
        </w:trPr>
        <w:tc>
          <w:tcPr>
            <w:tcW w:w="2154" w:type="dxa"/>
            <w:vAlign w:val="center"/>
          </w:tcPr>
          <w:p w14:paraId="30828D7D" w14:textId="07F0406A" w:rsidR="00D97A88" w:rsidRPr="00517891" w:rsidRDefault="00FC200A" w:rsidP="00F57C95">
            <w:pPr>
              <w:spacing w:after="60"/>
              <w:jc w:val="center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Hôpital</w:t>
            </w:r>
            <w:r w:rsidRPr="00E138DC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2"/>
              </w:rPr>
              <w:t>p</w:t>
            </w:r>
            <w:r w:rsidR="00E2062A" w:rsidRPr="00E138DC">
              <w:rPr>
                <w:rFonts w:asciiTheme="minorHAnsi" w:hAnsiTheme="minorHAnsi"/>
                <w:sz w:val="20"/>
                <w:szCs w:val="22"/>
              </w:rPr>
              <w:t>rivé</w:t>
            </w:r>
            <w:r w:rsidR="00F57C95">
              <w:rPr>
                <w:rFonts w:ascii="Calibri" w:eastAsia="Calibri" w:hAnsi="Calibri"/>
                <w:sz w:val="20"/>
                <w:lang w:val="en-GB" w:eastAsia="en-US"/>
              </w:rPr>
              <w:br/>
            </w:r>
            <w:r w:rsidR="00D97A88">
              <w:rPr>
                <w:rFonts w:asciiTheme="minorHAnsi" w:hAnsiTheme="minorHAnsi"/>
                <w:sz w:val="20"/>
                <w:szCs w:val="22"/>
              </w:rPr>
              <w:t>agréé</w:t>
            </w:r>
            <w:r w:rsidR="00CB5BFB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="00517891">
              <w:rPr>
                <w:rStyle w:val="FootnoteReference"/>
                <w:rFonts w:asciiTheme="minorHAnsi" w:hAnsiTheme="minorHAnsi"/>
                <w:sz w:val="20"/>
                <w:szCs w:val="22"/>
              </w:rPr>
              <w:footnoteReference w:id="2"/>
            </w:r>
          </w:p>
        </w:tc>
        <w:tc>
          <w:tcPr>
            <w:tcW w:w="1644" w:type="dxa"/>
            <w:vAlign w:val="center"/>
          </w:tcPr>
          <w:p w14:paraId="2427B88D" w14:textId="701F4B82" w:rsidR="00E2062A" w:rsidRPr="00E138DC" w:rsidRDefault="00D97A88" w:rsidP="0065354F">
            <w:pPr>
              <w:pStyle w:val="ColorfulList-Accent11"/>
              <w:tabs>
                <w:tab w:val="left" w:pos="318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lang w:val="fr-FR"/>
              </w:rPr>
            </w:pPr>
            <w:r>
              <w:rPr>
                <w:rFonts w:asciiTheme="minorHAnsi" w:hAnsiTheme="minorHAnsi"/>
                <w:sz w:val="20"/>
                <w:lang w:val="fr-FR"/>
              </w:rPr>
              <w:t>Tou</w:t>
            </w:r>
            <w:r w:rsidR="0065354F">
              <w:rPr>
                <w:rFonts w:asciiTheme="minorHAnsi" w:hAnsiTheme="minorHAnsi"/>
                <w:sz w:val="20"/>
                <w:lang w:val="fr-FR"/>
              </w:rPr>
              <w:t>s</w:t>
            </w:r>
          </w:p>
        </w:tc>
        <w:tc>
          <w:tcPr>
            <w:tcW w:w="1644" w:type="dxa"/>
            <w:vMerge/>
            <w:vAlign w:val="center"/>
          </w:tcPr>
          <w:p w14:paraId="22DFC128" w14:textId="77777777" w:rsidR="00E2062A" w:rsidRPr="00E138DC" w:rsidRDefault="00E2062A" w:rsidP="00F57C95">
            <w:pPr>
              <w:ind w:left="34"/>
              <w:jc w:val="center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1644" w:type="dxa"/>
            <w:vMerge/>
            <w:vAlign w:val="center"/>
          </w:tcPr>
          <w:p w14:paraId="7D01DD64" w14:textId="77777777" w:rsidR="00E2062A" w:rsidRPr="00E138DC" w:rsidRDefault="00E2062A" w:rsidP="00F57C95">
            <w:pPr>
              <w:ind w:left="34"/>
              <w:jc w:val="center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1644" w:type="dxa"/>
            <w:vMerge/>
            <w:vAlign w:val="center"/>
          </w:tcPr>
          <w:p w14:paraId="4B973891" w14:textId="77777777" w:rsidR="00E2062A" w:rsidRPr="00E138DC" w:rsidRDefault="00E2062A" w:rsidP="00F57C95">
            <w:pPr>
              <w:ind w:left="34"/>
              <w:jc w:val="center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1644" w:type="dxa"/>
            <w:vMerge/>
            <w:vAlign w:val="center"/>
          </w:tcPr>
          <w:p w14:paraId="0361FA9B" w14:textId="77777777" w:rsidR="00E2062A" w:rsidRPr="00E138DC" w:rsidRDefault="00E2062A" w:rsidP="0042445F">
            <w:pPr>
              <w:ind w:left="360"/>
              <w:rPr>
                <w:rFonts w:asciiTheme="minorHAnsi" w:hAnsiTheme="minorHAnsi"/>
                <w:sz w:val="20"/>
                <w:szCs w:val="22"/>
              </w:rPr>
            </w:pPr>
          </w:p>
        </w:tc>
      </w:tr>
      <w:tr w:rsidR="00E2062A" w:rsidRPr="00E138DC" w14:paraId="461431E0" w14:textId="77777777" w:rsidTr="00EF4FA4">
        <w:trPr>
          <w:trHeight w:val="794"/>
        </w:trPr>
        <w:tc>
          <w:tcPr>
            <w:tcW w:w="2154" w:type="dxa"/>
            <w:vAlign w:val="center"/>
          </w:tcPr>
          <w:p w14:paraId="4F8677F5" w14:textId="2423125D" w:rsidR="00E2062A" w:rsidRPr="00651436" w:rsidRDefault="00FC200A" w:rsidP="00F57C95">
            <w:pPr>
              <w:pStyle w:val="ColorfulList-Accent11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lang w:val="fr-FR"/>
              </w:rPr>
            </w:pPr>
            <w:r w:rsidRPr="00651436">
              <w:rPr>
                <w:rFonts w:asciiTheme="minorHAnsi" w:hAnsiTheme="minorHAnsi"/>
                <w:sz w:val="20"/>
                <w:lang w:val="fr-FR"/>
              </w:rPr>
              <w:t>Hôpital p</w:t>
            </w:r>
            <w:r w:rsidR="00D97A88" w:rsidRPr="00651436">
              <w:rPr>
                <w:rFonts w:asciiTheme="minorHAnsi" w:hAnsiTheme="minorHAnsi"/>
                <w:sz w:val="20"/>
                <w:lang w:val="fr-FR"/>
              </w:rPr>
              <w:t>rivé</w:t>
            </w:r>
            <w:r w:rsidR="00F57C95">
              <w:rPr>
                <w:sz w:val="20"/>
                <w:szCs w:val="20"/>
              </w:rPr>
              <w:br/>
            </w:r>
            <w:r w:rsidR="00D97A88" w:rsidRPr="00F57C95">
              <w:rPr>
                <w:rFonts w:asciiTheme="minorHAnsi" w:hAnsiTheme="minorHAnsi"/>
                <w:b/>
                <w:sz w:val="20"/>
                <w:lang w:val="fr-FR"/>
              </w:rPr>
              <w:t>non-agréé</w:t>
            </w:r>
          </w:p>
        </w:tc>
        <w:tc>
          <w:tcPr>
            <w:tcW w:w="1644" w:type="dxa"/>
            <w:vAlign w:val="center"/>
          </w:tcPr>
          <w:p w14:paraId="74B4E04C" w14:textId="514458A8" w:rsidR="00D97A88" w:rsidRPr="00E138DC" w:rsidRDefault="00D97A88" w:rsidP="0065354F">
            <w:pPr>
              <w:pStyle w:val="ColorfulList-Accent11"/>
              <w:spacing w:after="0" w:line="240" w:lineRule="auto"/>
              <w:ind w:left="34"/>
              <w:jc w:val="center"/>
              <w:rPr>
                <w:rFonts w:asciiTheme="minorHAnsi" w:hAnsiTheme="minorHAnsi"/>
                <w:sz w:val="20"/>
                <w:lang w:val="fr-FR"/>
              </w:rPr>
            </w:pPr>
            <w:r>
              <w:rPr>
                <w:rFonts w:asciiTheme="minorHAnsi" w:hAnsiTheme="minorHAnsi"/>
                <w:sz w:val="20"/>
                <w:lang w:val="fr-FR"/>
              </w:rPr>
              <w:t>Tou</w:t>
            </w:r>
            <w:r w:rsidR="0065354F">
              <w:rPr>
                <w:rFonts w:asciiTheme="minorHAnsi" w:hAnsiTheme="minorHAnsi"/>
                <w:sz w:val="20"/>
                <w:lang w:val="fr-FR"/>
              </w:rPr>
              <w:t>s</w:t>
            </w:r>
          </w:p>
        </w:tc>
        <w:tc>
          <w:tcPr>
            <w:tcW w:w="1644" w:type="dxa"/>
            <w:vAlign w:val="center"/>
          </w:tcPr>
          <w:p w14:paraId="5A0DABD5" w14:textId="70D73234" w:rsidR="00E2062A" w:rsidRPr="00F57C95" w:rsidRDefault="00E2062A" w:rsidP="00F57C95">
            <w:pPr>
              <w:ind w:left="34"/>
              <w:jc w:val="center"/>
              <w:rPr>
                <w:rFonts w:asciiTheme="minorHAnsi" w:eastAsia="MS Gothic" w:hAnsiTheme="minorHAnsi"/>
                <w:b/>
                <w:bCs/>
                <w:i/>
                <w:iCs/>
                <w:color w:val="4F81BD"/>
                <w:sz w:val="20"/>
                <w:szCs w:val="22"/>
              </w:rPr>
            </w:pPr>
            <w:r w:rsidRPr="00F57C95">
              <w:rPr>
                <w:rFonts w:asciiTheme="minorHAnsi" w:hAnsiTheme="minorHAnsi"/>
                <w:b/>
                <w:sz w:val="20"/>
                <w:szCs w:val="22"/>
              </w:rPr>
              <w:t>80</w:t>
            </w:r>
            <w:r w:rsidR="00CB5BFB" w:rsidRPr="00F57C95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  <w:r w:rsidRPr="00F57C95">
              <w:rPr>
                <w:rFonts w:asciiTheme="minorHAnsi" w:hAnsiTheme="minorHAnsi"/>
                <w:b/>
                <w:sz w:val="20"/>
                <w:szCs w:val="22"/>
              </w:rPr>
              <w:t>%</w:t>
            </w:r>
          </w:p>
        </w:tc>
        <w:tc>
          <w:tcPr>
            <w:tcW w:w="1644" w:type="dxa"/>
            <w:vAlign w:val="center"/>
          </w:tcPr>
          <w:p w14:paraId="5985FDB1" w14:textId="5255832F" w:rsidR="00E2062A" w:rsidRPr="00F57C95" w:rsidRDefault="00E2062A" w:rsidP="00F57C95">
            <w:pPr>
              <w:ind w:left="34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F57C95">
              <w:rPr>
                <w:rFonts w:asciiTheme="minorHAnsi" w:hAnsiTheme="minorHAnsi"/>
                <w:b/>
                <w:sz w:val="20"/>
                <w:szCs w:val="22"/>
              </w:rPr>
              <w:t>Sans limite</w:t>
            </w:r>
          </w:p>
          <w:p w14:paraId="04625E0C" w14:textId="1888CA54" w:rsidR="00E2062A" w:rsidRPr="00E138DC" w:rsidRDefault="00A651C6" w:rsidP="00F57C95">
            <w:pPr>
              <w:ind w:left="34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65354F">
              <w:rPr>
                <w:rFonts w:asciiTheme="minorHAnsi" w:hAnsiTheme="minorHAnsi"/>
                <w:sz w:val="16"/>
                <w:szCs w:val="22"/>
              </w:rPr>
              <w:t xml:space="preserve">(exclus du </w:t>
            </w:r>
            <w:r w:rsidR="006011C1" w:rsidRPr="0065354F">
              <w:rPr>
                <w:rFonts w:asciiTheme="minorHAnsi" w:hAnsiTheme="minorHAnsi"/>
                <w:sz w:val="16"/>
                <w:szCs w:val="22"/>
              </w:rPr>
              <w:t>F</w:t>
            </w:r>
            <w:r w:rsidRPr="0065354F">
              <w:rPr>
                <w:rFonts w:asciiTheme="minorHAnsi" w:hAnsiTheme="minorHAnsi"/>
                <w:sz w:val="16"/>
                <w:szCs w:val="22"/>
              </w:rPr>
              <w:t>CA</w:t>
            </w:r>
            <w:r w:rsidR="008C4DF8" w:rsidRPr="0065354F">
              <w:rPr>
                <w:rFonts w:asciiTheme="minorHAnsi" w:hAnsiTheme="minorHAnsi"/>
                <w:sz w:val="16"/>
                <w:szCs w:val="22"/>
                <w:vertAlign w:val="superscript"/>
              </w:rPr>
              <w:t>1</w:t>
            </w:r>
            <w:r w:rsidR="00E2062A" w:rsidRPr="0065354F">
              <w:rPr>
                <w:rFonts w:asciiTheme="minorHAnsi" w:hAnsiTheme="minorHAnsi"/>
                <w:sz w:val="16"/>
                <w:szCs w:val="22"/>
              </w:rPr>
              <w:t>)</w:t>
            </w:r>
          </w:p>
        </w:tc>
        <w:tc>
          <w:tcPr>
            <w:tcW w:w="1644" w:type="dxa"/>
            <w:vAlign w:val="center"/>
          </w:tcPr>
          <w:p w14:paraId="4CBEB7AB" w14:textId="3353AC28" w:rsidR="00E2062A" w:rsidRPr="00F57C95" w:rsidRDefault="00E2062A" w:rsidP="0019668A">
            <w:pPr>
              <w:ind w:left="34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F57C95">
              <w:rPr>
                <w:rFonts w:asciiTheme="minorHAnsi" w:hAnsiTheme="minorHAnsi"/>
                <w:b/>
                <w:sz w:val="20"/>
                <w:szCs w:val="22"/>
              </w:rPr>
              <w:t xml:space="preserve">Par le </w:t>
            </w:r>
            <w:r w:rsidR="0019668A">
              <w:rPr>
                <w:rFonts w:asciiTheme="minorHAnsi" w:hAnsiTheme="minorHAnsi"/>
                <w:b/>
                <w:sz w:val="20"/>
                <w:szCs w:val="22"/>
              </w:rPr>
              <w:t>M</w:t>
            </w:r>
            <w:r w:rsidRPr="00F57C95">
              <w:rPr>
                <w:rFonts w:asciiTheme="minorHAnsi" w:hAnsiTheme="minorHAnsi"/>
                <w:b/>
                <w:sz w:val="20"/>
                <w:szCs w:val="22"/>
              </w:rPr>
              <w:t>embre</w:t>
            </w:r>
          </w:p>
        </w:tc>
        <w:tc>
          <w:tcPr>
            <w:tcW w:w="1644" w:type="dxa"/>
            <w:vMerge/>
            <w:vAlign w:val="center"/>
          </w:tcPr>
          <w:p w14:paraId="4B98F5A2" w14:textId="77777777" w:rsidR="00E2062A" w:rsidRPr="00E138DC" w:rsidRDefault="00E2062A" w:rsidP="0042445F">
            <w:pPr>
              <w:ind w:left="360"/>
              <w:rPr>
                <w:rFonts w:asciiTheme="minorHAnsi" w:hAnsiTheme="minorHAnsi"/>
                <w:sz w:val="20"/>
                <w:szCs w:val="22"/>
              </w:rPr>
            </w:pPr>
          </w:p>
        </w:tc>
      </w:tr>
    </w:tbl>
    <w:p w14:paraId="588F4102" w14:textId="77777777" w:rsidR="00CB5BFB" w:rsidRPr="00C41933" w:rsidRDefault="00CB5BFB" w:rsidP="00D7137C">
      <w:pPr>
        <w:spacing w:line="160" w:lineRule="exact"/>
        <w:rPr>
          <w:rFonts w:asciiTheme="minorHAnsi" w:hAnsiTheme="minorHAnsi" w:cs="Arial"/>
          <w:highlight w:val="yellow"/>
        </w:rPr>
      </w:pPr>
    </w:p>
    <w:p w14:paraId="1D1B4684" w14:textId="48E933F1" w:rsidR="00D36F36" w:rsidRPr="003D4CD8" w:rsidRDefault="00540B1C" w:rsidP="00D36F36">
      <w:pPr>
        <w:spacing w:line="280" w:lineRule="exact"/>
        <w:jc w:val="both"/>
        <w:rPr>
          <w:rFonts w:asciiTheme="minorHAnsi" w:hAnsiTheme="minorHAnsi" w:cs="Arial"/>
          <w:sz w:val="21"/>
          <w:szCs w:val="21"/>
        </w:rPr>
      </w:pPr>
      <w:r w:rsidRPr="003D4CD8">
        <w:rPr>
          <w:rFonts w:asciiTheme="minorHAnsi" w:hAnsiTheme="minorHAnsi" w:cs="Arial"/>
          <w:sz w:val="21"/>
          <w:szCs w:val="21"/>
        </w:rPr>
        <w:t xml:space="preserve">Les pages suivantes </w:t>
      </w:r>
      <w:r w:rsidR="00F57C95">
        <w:rPr>
          <w:rFonts w:asciiTheme="minorHAnsi" w:hAnsiTheme="minorHAnsi" w:cs="Arial"/>
          <w:sz w:val="21"/>
          <w:szCs w:val="21"/>
        </w:rPr>
        <w:t xml:space="preserve">indiquent le statut des </w:t>
      </w:r>
      <w:r w:rsidRPr="003D4CD8">
        <w:rPr>
          <w:rFonts w:asciiTheme="minorHAnsi" w:hAnsiTheme="minorHAnsi" w:cs="Arial"/>
          <w:sz w:val="21"/>
          <w:szCs w:val="21"/>
        </w:rPr>
        <w:t>hôpitaux</w:t>
      </w:r>
      <w:r w:rsidR="00CB5BFB" w:rsidRPr="003D4CD8">
        <w:rPr>
          <w:rFonts w:asciiTheme="minorHAnsi" w:hAnsiTheme="minorHAnsi" w:cs="Arial"/>
          <w:sz w:val="21"/>
          <w:szCs w:val="21"/>
        </w:rPr>
        <w:t> :</w:t>
      </w:r>
      <w:r w:rsidR="00D36F36" w:rsidRPr="00D36F36">
        <w:rPr>
          <w:rFonts w:asciiTheme="minorHAnsi" w:hAnsiTheme="minorHAnsi" w:cs="Arial"/>
          <w:sz w:val="21"/>
          <w:szCs w:val="21"/>
        </w:rPr>
        <w:t xml:space="preserve"> </w:t>
      </w:r>
    </w:p>
    <w:p w14:paraId="3A6CFF62" w14:textId="77777777" w:rsidR="00D36F36" w:rsidRPr="003D4CD8" w:rsidRDefault="00D36F36" w:rsidP="00D36F36">
      <w:pPr>
        <w:spacing w:line="160" w:lineRule="exact"/>
        <w:rPr>
          <w:rFonts w:asciiTheme="minorHAnsi" w:hAnsiTheme="minorHAnsi"/>
          <w:i/>
          <w:sz w:val="21"/>
          <w:szCs w:val="21"/>
        </w:rPr>
      </w:pPr>
    </w:p>
    <w:p w14:paraId="2EA7BEE8" w14:textId="7BAFB438" w:rsidR="00DC4684" w:rsidRPr="003D4CD8" w:rsidRDefault="00540B1C" w:rsidP="0040669B">
      <w:pPr>
        <w:numPr>
          <w:ilvl w:val="0"/>
          <w:numId w:val="13"/>
        </w:numPr>
        <w:rPr>
          <w:rFonts w:asciiTheme="minorHAnsi" w:hAnsiTheme="minorHAnsi" w:cs="Arial"/>
          <w:sz w:val="21"/>
          <w:szCs w:val="21"/>
        </w:rPr>
      </w:pPr>
      <w:hyperlink w:anchor="Public_CH" w:history="1">
        <w:r w:rsidRPr="00617464">
          <w:rPr>
            <w:rStyle w:val="Hyperlink"/>
            <w:rFonts w:asciiTheme="minorHAnsi" w:hAnsiTheme="minorHAnsi" w:cs="Arial"/>
            <w:color w:val="2E6C68"/>
            <w:sz w:val="21"/>
            <w:szCs w:val="21"/>
          </w:rPr>
          <w:t>Hôpitaux publics en Suisse</w:t>
        </w:r>
      </w:hyperlink>
      <w:r w:rsidR="00CB5BFB" w:rsidRPr="00617464">
        <w:rPr>
          <w:rFonts w:asciiTheme="minorHAnsi" w:hAnsiTheme="minorHAnsi" w:cs="Arial"/>
          <w:color w:val="2E6C68"/>
          <w:sz w:val="21"/>
          <w:szCs w:val="21"/>
        </w:rPr>
        <w:t xml:space="preserve"> </w:t>
      </w:r>
      <w:r w:rsidR="00D36F36" w:rsidRPr="00617464">
        <w:rPr>
          <w:rFonts w:asciiTheme="minorHAnsi" w:hAnsiTheme="minorHAnsi" w:cs="Arial"/>
          <w:color w:val="2E6C68"/>
          <w:sz w:val="21"/>
          <w:szCs w:val="21"/>
        </w:rPr>
        <w:t xml:space="preserve"> </w:t>
      </w:r>
      <w:r w:rsidR="008C4DF8">
        <w:rPr>
          <w:rFonts w:asciiTheme="minorHAnsi" w:hAnsiTheme="minorHAnsi" w:cs="Arial"/>
          <w:sz w:val="21"/>
          <w:szCs w:val="21"/>
        </w:rPr>
        <w:tab/>
      </w:r>
      <w:r w:rsidR="008C4DF8">
        <w:rPr>
          <w:rFonts w:asciiTheme="minorHAnsi" w:hAnsiTheme="minorHAnsi" w:cs="Arial"/>
          <w:sz w:val="21"/>
          <w:szCs w:val="21"/>
        </w:rPr>
        <w:tab/>
      </w:r>
      <w:r w:rsidR="00CB5BFB" w:rsidRPr="003D4CD8">
        <w:rPr>
          <w:rFonts w:asciiTheme="minorHAnsi" w:hAnsiTheme="minorHAnsi" w:cs="Arial"/>
          <w:sz w:val="21"/>
          <w:szCs w:val="21"/>
        </w:rPr>
        <w:tab/>
      </w:r>
      <w:r w:rsidR="00CB5BFB" w:rsidRPr="003D4CD8">
        <w:rPr>
          <w:rFonts w:asciiTheme="minorHAnsi" w:hAnsiTheme="minorHAnsi" w:cs="Arial"/>
          <w:sz w:val="21"/>
          <w:szCs w:val="21"/>
        </w:rPr>
        <w:tab/>
      </w:r>
      <w:r w:rsidR="0040669B" w:rsidRPr="003D4CD8">
        <w:rPr>
          <w:rFonts w:asciiTheme="minorHAnsi" w:hAnsiTheme="minorHAnsi" w:cs="Arial"/>
          <w:sz w:val="21"/>
          <w:szCs w:val="21"/>
        </w:rPr>
        <w:tab/>
      </w:r>
      <w:r w:rsidR="00DC4684" w:rsidRPr="003D4CD8">
        <w:rPr>
          <w:rFonts w:asciiTheme="minorHAnsi" w:hAnsiTheme="minorHAnsi" w:cs="Arial"/>
          <w:sz w:val="21"/>
          <w:szCs w:val="21"/>
        </w:rPr>
        <w:t>page 2</w:t>
      </w:r>
    </w:p>
    <w:p w14:paraId="745395A8" w14:textId="228C4E97" w:rsidR="00DC4684" w:rsidRPr="003D4CD8" w:rsidRDefault="00540B1C" w:rsidP="0040669B">
      <w:pPr>
        <w:numPr>
          <w:ilvl w:val="0"/>
          <w:numId w:val="13"/>
        </w:numPr>
        <w:rPr>
          <w:rFonts w:asciiTheme="minorHAnsi" w:hAnsiTheme="minorHAnsi" w:cs="Arial"/>
          <w:sz w:val="21"/>
          <w:szCs w:val="21"/>
        </w:rPr>
      </w:pPr>
      <w:hyperlink w:anchor="Public_FR" w:history="1">
        <w:r w:rsidRPr="00617464">
          <w:rPr>
            <w:rStyle w:val="Hyperlink"/>
            <w:rFonts w:asciiTheme="minorHAnsi" w:hAnsiTheme="minorHAnsi" w:cs="Arial"/>
            <w:color w:val="2E6C68"/>
            <w:sz w:val="21"/>
            <w:szCs w:val="21"/>
          </w:rPr>
          <w:t>Hôpitaux publics en France</w:t>
        </w:r>
      </w:hyperlink>
      <w:r w:rsidR="008C4DF8" w:rsidRPr="00617464">
        <w:rPr>
          <w:rFonts w:asciiTheme="minorHAnsi" w:hAnsiTheme="minorHAnsi" w:cs="Arial"/>
          <w:color w:val="2E6C68"/>
          <w:sz w:val="21"/>
          <w:szCs w:val="21"/>
        </w:rPr>
        <w:t xml:space="preserve">  </w:t>
      </w:r>
      <w:r w:rsidR="008C4DF8">
        <w:rPr>
          <w:rFonts w:asciiTheme="minorHAnsi" w:hAnsiTheme="minorHAnsi" w:cs="Arial"/>
          <w:sz w:val="21"/>
          <w:szCs w:val="21"/>
        </w:rPr>
        <w:tab/>
      </w:r>
      <w:r w:rsidR="008C4DF8">
        <w:rPr>
          <w:rFonts w:asciiTheme="minorHAnsi" w:hAnsiTheme="minorHAnsi" w:cs="Arial"/>
          <w:sz w:val="21"/>
          <w:szCs w:val="21"/>
        </w:rPr>
        <w:tab/>
      </w:r>
      <w:r w:rsidR="00E578E9" w:rsidRPr="003D4CD8">
        <w:rPr>
          <w:rFonts w:asciiTheme="minorHAnsi" w:hAnsiTheme="minorHAnsi" w:cs="Arial"/>
          <w:sz w:val="21"/>
          <w:szCs w:val="21"/>
        </w:rPr>
        <w:tab/>
      </w:r>
      <w:r w:rsidR="0040669B" w:rsidRPr="003D4CD8">
        <w:rPr>
          <w:rFonts w:asciiTheme="minorHAnsi" w:hAnsiTheme="minorHAnsi" w:cs="Arial"/>
          <w:sz w:val="21"/>
          <w:szCs w:val="21"/>
        </w:rPr>
        <w:tab/>
      </w:r>
      <w:r w:rsidR="00E642C1" w:rsidRPr="003D4CD8">
        <w:rPr>
          <w:rFonts w:asciiTheme="minorHAnsi" w:hAnsiTheme="minorHAnsi" w:cs="Arial"/>
          <w:sz w:val="21"/>
          <w:szCs w:val="21"/>
        </w:rPr>
        <w:tab/>
      </w:r>
      <w:r w:rsidR="00DC4684" w:rsidRPr="003D4CD8">
        <w:rPr>
          <w:rFonts w:asciiTheme="minorHAnsi" w:hAnsiTheme="minorHAnsi" w:cs="Arial"/>
          <w:sz w:val="21"/>
          <w:szCs w:val="21"/>
        </w:rPr>
        <w:t>page 3</w:t>
      </w:r>
    </w:p>
    <w:p w14:paraId="45A143E5" w14:textId="581E6EC5" w:rsidR="00DC4684" w:rsidRPr="008C4DF8" w:rsidRDefault="0068279A" w:rsidP="008C4DF8">
      <w:pPr>
        <w:numPr>
          <w:ilvl w:val="0"/>
          <w:numId w:val="13"/>
        </w:numPr>
        <w:rPr>
          <w:rFonts w:asciiTheme="minorHAnsi" w:hAnsiTheme="minorHAnsi" w:cs="Arial"/>
          <w:sz w:val="21"/>
          <w:szCs w:val="21"/>
        </w:rPr>
      </w:pPr>
      <w:hyperlink w:anchor="Private_CH" w:history="1">
        <w:r w:rsidRPr="00617464">
          <w:rPr>
            <w:rStyle w:val="Hyperlink"/>
            <w:rFonts w:asciiTheme="minorHAnsi" w:hAnsiTheme="minorHAnsi" w:cs="Arial"/>
            <w:color w:val="2E6C68"/>
            <w:sz w:val="21"/>
            <w:szCs w:val="21"/>
          </w:rPr>
          <w:t>Hôpitaux privés agréés en Suisse</w:t>
        </w:r>
      </w:hyperlink>
      <w:r w:rsidR="008C4DF8" w:rsidRPr="00617464">
        <w:rPr>
          <w:rFonts w:asciiTheme="minorHAnsi" w:hAnsiTheme="minorHAnsi" w:cs="Arial"/>
          <w:color w:val="2E6C68"/>
          <w:sz w:val="21"/>
          <w:szCs w:val="21"/>
        </w:rPr>
        <w:t xml:space="preserve">  </w:t>
      </w:r>
      <w:r w:rsidR="008C4DF8">
        <w:rPr>
          <w:rFonts w:asciiTheme="minorHAnsi" w:hAnsiTheme="minorHAnsi" w:cs="Arial"/>
          <w:sz w:val="21"/>
          <w:szCs w:val="21"/>
        </w:rPr>
        <w:tab/>
      </w:r>
      <w:r w:rsidR="00ED3C93" w:rsidRPr="008C4DF8">
        <w:rPr>
          <w:rFonts w:asciiTheme="minorHAnsi" w:hAnsiTheme="minorHAnsi" w:cs="Arial"/>
          <w:sz w:val="21"/>
          <w:szCs w:val="21"/>
        </w:rPr>
        <w:tab/>
      </w:r>
      <w:r w:rsidR="00ED3C93" w:rsidRPr="008C4DF8">
        <w:rPr>
          <w:rFonts w:asciiTheme="minorHAnsi" w:hAnsiTheme="minorHAnsi" w:cs="Arial"/>
          <w:sz w:val="21"/>
          <w:szCs w:val="21"/>
        </w:rPr>
        <w:tab/>
      </w:r>
      <w:r w:rsidR="001420A4" w:rsidRPr="008C4DF8">
        <w:rPr>
          <w:rFonts w:asciiTheme="minorHAnsi" w:hAnsiTheme="minorHAnsi" w:cs="Arial"/>
          <w:sz w:val="21"/>
          <w:szCs w:val="21"/>
        </w:rPr>
        <w:tab/>
      </w:r>
      <w:r w:rsidR="0016326E" w:rsidRPr="008C4DF8">
        <w:rPr>
          <w:rFonts w:asciiTheme="minorHAnsi" w:hAnsiTheme="minorHAnsi" w:cs="Arial"/>
          <w:sz w:val="21"/>
          <w:szCs w:val="21"/>
        </w:rPr>
        <w:tab/>
      </w:r>
      <w:r w:rsidR="00C55140" w:rsidRPr="008C4DF8">
        <w:rPr>
          <w:rFonts w:asciiTheme="minorHAnsi" w:hAnsiTheme="minorHAnsi" w:cs="Arial"/>
          <w:sz w:val="21"/>
          <w:szCs w:val="21"/>
        </w:rPr>
        <w:t xml:space="preserve">page </w:t>
      </w:r>
      <w:r w:rsidR="00054668" w:rsidRPr="008C4DF8">
        <w:rPr>
          <w:rFonts w:asciiTheme="minorHAnsi" w:hAnsiTheme="minorHAnsi" w:cs="Arial"/>
          <w:sz w:val="21"/>
          <w:szCs w:val="21"/>
        </w:rPr>
        <w:t>4</w:t>
      </w:r>
    </w:p>
    <w:p w14:paraId="56B67764" w14:textId="609ECDAE" w:rsidR="00054668" w:rsidRPr="003D4CD8" w:rsidRDefault="005A013A" w:rsidP="0040669B">
      <w:pPr>
        <w:numPr>
          <w:ilvl w:val="0"/>
          <w:numId w:val="13"/>
        </w:numPr>
        <w:rPr>
          <w:rFonts w:asciiTheme="minorHAnsi" w:hAnsiTheme="minorHAnsi" w:cs="Arial"/>
          <w:sz w:val="21"/>
          <w:szCs w:val="21"/>
        </w:rPr>
      </w:pPr>
      <w:hyperlink w:anchor="Private_FR" w:history="1">
        <w:r w:rsidRPr="00617464">
          <w:rPr>
            <w:rStyle w:val="Hyperlink"/>
            <w:rFonts w:asciiTheme="minorHAnsi" w:hAnsiTheme="minorHAnsi" w:cs="Arial"/>
            <w:color w:val="2E6C68"/>
            <w:sz w:val="21"/>
            <w:szCs w:val="21"/>
          </w:rPr>
          <w:t>Hôpitaux privés agréés en France</w:t>
        </w:r>
      </w:hyperlink>
      <w:r w:rsidR="00E578E9" w:rsidRPr="003D4CD8">
        <w:rPr>
          <w:rFonts w:asciiTheme="minorHAnsi" w:hAnsiTheme="minorHAnsi" w:cs="Arial"/>
          <w:sz w:val="21"/>
          <w:szCs w:val="21"/>
        </w:rPr>
        <w:t xml:space="preserve"> </w:t>
      </w:r>
      <w:r w:rsidR="00D36F36">
        <w:rPr>
          <w:rFonts w:asciiTheme="minorHAnsi" w:hAnsiTheme="minorHAnsi" w:cs="Arial"/>
          <w:sz w:val="21"/>
          <w:szCs w:val="21"/>
        </w:rPr>
        <w:t xml:space="preserve"> </w:t>
      </w:r>
      <w:r w:rsidR="008C4DF8">
        <w:rPr>
          <w:rFonts w:asciiTheme="minorHAnsi" w:hAnsiTheme="minorHAnsi" w:cs="Arial"/>
          <w:sz w:val="21"/>
          <w:szCs w:val="21"/>
        </w:rPr>
        <w:tab/>
      </w:r>
      <w:r w:rsidR="008C4DF8">
        <w:rPr>
          <w:rFonts w:asciiTheme="minorHAnsi" w:hAnsiTheme="minorHAnsi" w:cs="Arial"/>
          <w:sz w:val="21"/>
          <w:szCs w:val="21"/>
        </w:rPr>
        <w:tab/>
      </w:r>
      <w:r w:rsidR="00E578E9" w:rsidRPr="003D4CD8">
        <w:rPr>
          <w:rFonts w:asciiTheme="minorHAnsi" w:hAnsiTheme="minorHAnsi" w:cs="Arial"/>
          <w:sz w:val="21"/>
          <w:szCs w:val="21"/>
        </w:rPr>
        <w:tab/>
      </w:r>
      <w:r w:rsidR="003D4CD8">
        <w:rPr>
          <w:rFonts w:asciiTheme="minorHAnsi" w:hAnsiTheme="minorHAnsi" w:cs="Arial"/>
          <w:sz w:val="21"/>
          <w:szCs w:val="21"/>
        </w:rPr>
        <w:tab/>
      </w:r>
      <w:r w:rsidR="0016326E" w:rsidRPr="003D4CD8">
        <w:rPr>
          <w:rFonts w:asciiTheme="minorHAnsi" w:hAnsiTheme="minorHAnsi" w:cs="Arial"/>
          <w:sz w:val="21"/>
          <w:szCs w:val="21"/>
        </w:rPr>
        <w:tab/>
      </w:r>
      <w:r w:rsidR="00DC4684" w:rsidRPr="003D4CD8">
        <w:rPr>
          <w:rFonts w:asciiTheme="minorHAnsi" w:hAnsiTheme="minorHAnsi" w:cs="Arial"/>
          <w:sz w:val="21"/>
          <w:szCs w:val="21"/>
        </w:rPr>
        <w:t>page</w:t>
      </w:r>
      <w:r w:rsidR="00C55140" w:rsidRPr="003D4CD8">
        <w:rPr>
          <w:rFonts w:asciiTheme="minorHAnsi" w:hAnsiTheme="minorHAnsi" w:cs="Arial"/>
          <w:sz w:val="21"/>
          <w:szCs w:val="21"/>
        </w:rPr>
        <w:t xml:space="preserve"> </w:t>
      </w:r>
      <w:r w:rsidR="008C4DF8">
        <w:rPr>
          <w:rFonts w:asciiTheme="minorHAnsi" w:hAnsiTheme="minorHAnsi" w:cs="Arial"/>
          <w:sz w:val="21"/>
          <w:szCs w:val="21"/>
        </w:rPr>
        <w:t>5</w:t>
      </w:r>
    </w:p>
    <w:p w14:paraId="69CFB923" w14:textId="77777777" w:rsidR="00CB5BFB" w:rsidRDefault="00CB5BFB" w:rsidP="001420A4">
      <w:pPr>
        <w:spacing w:line="160" w:lineRule="exact"/>
        <w:rPr>
          <w:rFonts w:asciiTheme="minorHAnsi" w:hAnsiTheme="minorHAnsi" w:cs="Arial"/>
          <w:sz w:val="16"/>
          <w:highlight w:val="yellow"/>
        </w:rPr>
      </w:pPr>
    </w:p>
    <w:p w14:paraId="6A589A5F" w14:textId="77777777" w:rsidR="007C72DB" w:rsidRPr="00B636DF" w:rsidRDefault="007C72DB" w:rsidP="001420A4">
      <w:pPr>
        <w:spacing w:line="160" w:lineRule="exact"/>
        <w:rPr>
          <w:rFonts w:asciiTheme="minorHAnsi" w:hAnsiTheme="minorHAnsi" w:cs="Arial"/>
          <w:sz w:val="16"/>
          <w:highlight w:val="yellow"/>
        </w:rPr>
      </w:pPr>
    </w:p>
    <w:p w14:paraId="4DF7B451" w14:textId="77777777" w:rsidR="00830E6C" w:rsidRPr="00C75737" w:rsidRDefault="00830E6C" w:rsidP="00830E6C">
      <w:pPr>
        <w:rPr>
          <w:rFonts w:asciiTheme="minorHAnsi" w:hAnsiTheme="minorHAnsi" w:cs="Arial"/>
          <w:b/>
          <w:color w:val="2E6C68"/>
          <w:sz w:val="28"/>
        </w:rPr>
      </w:pPr>
      <w:r w:rsidRPr="00C75737">
        <w:rPr>
          <w:rFonts w:asciiTheme="minorHAnsi" w:hAnsiTheme="minorHAnsi" w:cs="Arial"/>
          <w:b/>
          <w:color w:val="2E6C68"/>
          <w:sz w:val="28"/>
        </w:rPr>
        <w:t>Soins ambulatoires</w:t>
      </w:r>
    </w:p>
    <w:p w14:paraId="32CD77BF" w14:textId="45E96FEA" w:rsidR="00830E6C" w:rsidRPr="003D4CD8" w:rsidRDefault="00830E6C" w:rsidP="00830E6C">
      <w:pPr>
        <w:spacing w:line="280" w:lineRule="exact"/>
        <w:jc w:val="both"/>
        <w:rPr>
          <w:rFonts w:asciiTheme="minorHAnsi" w:hAnsiTheme="minorHAnsi" w:cs="Arial"/>
          <w:sz w:val="21"/>
          <w:szCs w:val="21"/>
        </w:rPr>
      </w:pPr>
      <w:r w:rsidRPr="003D4CD8">
        <w:rPr>
          <w:rFonts w:asciiTheme="minorHAnsi" w:hAnsiTheme="minorHAnsi" w:cs="Arial"/>
          <w:sz w:val="21"/>
          <w:szCs w:val="21"/>
        </w:rPr>
        <w:t xml:space="preserve">Les soins dispensés par des médecins ou des auxiliaires médicaux peuvent être remboursés uniquement si les </w:t>
      </w:r>
      <w:r>
        <w:rPr>
          <w:rFonts w:asciiTheme="minorHAnsi" w:hAnsiTheme="minorHAnsi" w:cs="Arial"/>
          <w:sz w:val="21"/>
          <w:szCs w:val="21"/>
        </w:rPr>
        <w:t>prestataires</w:t>
      </w:r>
      <w:r w:rsidRPr="003D4CD8">
        <w:rPr>
          <w:rFonts w:asciiTheme="minorHAnsi" w:hAnsiTheme="minorHAnsi" w:cs="Arial"/>
          <w:sz w:val="21"/>
          <w:szCs w:val="21"/>
        </w:rPr>
        <w:t xml:space="preserve"> sont qualifiés et habilités à pratiquer leur profession par les autorités compétentes dans l’Etat dans lequel est dispensé le traitement. Dans la zone locale, le CERN a conclu des accords tarifaires avec certain</w:t>
      </w:r>
      <w:r>
        <w:rPr>
          <w:rFonts w:asciiTheme="minorHAnsi" w:hAnsiTheme="minorHAnsi" w:cs="Arial"/>
          <w:sz w:val="21"/>
          <w:szCs w:val="21"/>
        </w:rPr>
        <w:t>s</w:t>
      </w:r>
      <w:r w:rsidRPr="003D4CD8">
        <w:rPr>
          <w:rFonts w:asciiTheme="minorHAnsi" w:hAnsiTheme="minorHAnsi" w:cs="Arial"/>
          <w:sz w:val="21"/>
          <w:szCs w:val="21"/>
        </w:rPr>
        <w:t xml:space="preserve"> prestataires. </w:t>
      </w:r>
    </w:p>
    <w:p w14:paraId="0F779895" w14:textId="77777777" w:rsidR="00830E6C" w:rsidRPr="003D4CD8" w:rsidRDefault="00830E6C" w:rsidP="00830E6C">
      <w:pPr>
        <w:spacing w:line="160" w:lineRule="exact"/>
        <w:rPr>
          <w:rFonts w:asciiTheme="minorHAnsi" w:hAnsiTheme="minorHAnsi"/>
          <w:i/>
          <w:sz w:val="21"/>
          <w:szCs w:val="21"/>
        </w:rPr>
      </w:pPr>
    </w:p>
    <w:p w14:paraId="7A253676" w14:textId="77777777" w:rsidR="00830E6C" w:rsidRPr="003D4CD8" w:rsidRDefault="00830E6C" w:rsidP="00830E6C">
      <w:pPr>
        <w:numPr>
          <w:ilvl w:val="0"/>
          <w:numId w:val="12"/>
        </w:numPr>
        <w:rPr>
          <w:rFonts w:asciiTheme="minorHAnsi" w:hAnsiTheme="minorHAnsi" w:cs="Arial"/>
          <w:sz w:val="21"/>
          <w:szCs w:val="21"/>
        </w:rPr>
      </w:pPr>
      <w:hyperlink w:anchor="Preferred_outpatient" w:history="1">
        <w:r w:rsidRPr="00617464">
          <w:rPr>
            <w:rStyle w:val="Hyperlink"/>
            <w:rFonts w:asciiTheme="minorHAnsi" w:hAnsiTheme="minorHAnsi" w:cs="Arial"/>
            <w:color w:val="2E6C68"/>
            <w:sz w:val="21"/>
            <w:szCs w:val="21"/>
          </w:rPr>
          <w:t xml:space="preserve">Prestataires de soins ambulatoires agréés </w:t>
        </w:r>
      </w:hyperlink>
      <w:r w:rsidRPr="00617464">
        <w:rPr>
          <w:rStyle w:val="Hyperlink"/>
          <w:rFonts w:asciiTheme="minorHAnsi" w:hAnsiTheme="minorHAnsi" w:cs="Arial"/>
          <w:color w:val="2E6C68"/>
          <w:sz w:val="21"/>
          <w:szCs w:val="21"/>
        </w:rPr>
        <w:t>en France et en Suisse</w:t>
      </w:r>
      <w:r w:rsidRPr="003D4CD8">
        <w:rPr>
          <w:rFonts w:asciiTheme="minorHAnsi" w:hAnsiTheme="minorHAnsi" w:cs="Arial"/>
          <w:sz w:val="21"/>
          <w:szCs w:val="21"/>
        </w:rPr>
        <w:tab/>
      </w:r>
      <w:r w:rsidRPr="003D4CD8">
        <w:rPr>
          <w:rFonts w:asciiTheme="minorHAnsi" w:hAnsiTheme="minorHAnsi" w:cs="Arial"/>
          <w:sz w:val="21"/>
          <w:szCs w:val="21"/>
        </w:rPr>
        <w:tab/>
        <w:t xml:space="preserve">page </w:t>
      </w:r>
      <w:r>
        <w:rPr>
          <w:rFonts w:asciiTheme="minorHAnsi" w:hAnsiTheme="minorHAnsi" w:cs="Arial"/>
          <w:sz w:val="21"/>
          <w:szCs w:val="21"/>
        </w:rPr>
        <w:t>6</w:t>
      </w:r>
    </w:p>
    <w:p w14:paraId="056E0F96" w14:textId="070D3858" w:rsidR="007C72DB" w:rsidRDefault="007C72DB" w:rsidP="001420A4">
      <w:pPr>
        <w:spacing w:line="160" w:lineRule="exact"/>
        <w:rPr>
          <w:rFonts w:asciiTheme="minorHAnsi" w:hAnsiTheme="minorHAnsi" w:cs="Arial"/>
          <w:sz w:val="14"/>
          <w:highlight w:val="yellow"/>
        </w:rPr>
      </w:pPr>
    </w:p>
    <w:p w14:paraId="21372BCA" w14:textId="77777777" w:rsidR="00F0000C" w:rsidRPr="006011C1" w:rsidRDefault="00F0000C" w:rsidP="001420A4">
      <w:pPr>
        <w:spacing w:line="160" w:lineRule="exact"/>
        <w:rPr>
          <w:rFonts w:asciiTheme="minorHAnsi" w:hAnsiTheme="minorHAnsi" w:cs="Arial"/>
          <w:sz w:val="14"/>
          <w:highlight w:val="yellow"/>
        </w:rPr>
      </w:pPr>
    </w:p>
    <w:p w14:paraId="1DCCB409" w14:textId="77777777" w:rsidR="001420A4" w:rsidRPr="00F301B5" w:rsidRDefault="00A651C6" w:rsidP="00DC4684">
      <w:pPr>
        <w:rPr>
          <w:rFonts w:asciiTheme="minorHAnsi" w:hAnsiTheme="minorHAnsi" w:cs="Arial"/>
          <w:b/>
          <w:color w:val="2E6C68"/>
          <w:sz w:val="28"/>
        </w:rPr>
      </w:pPr>
      <w:r w:rsidRPr="00F301B5">
        <w:rPr>
          <w:rFonts w:asciiTheme="minorHAnsi" w:hAnsiTheme="minorHAnsi" w:cs="Arial"/>
          <w:b/>
          <w:color w:val="2E6C68"/>
          <w:sz w:val="28"/>
        </w:rPr>
        <w:t>En cas de doute</w:t>
      </w:r>
    </w:p>
    <w:p w14:paraId="5123911D" w14:textId="725789CF" w:rsidR="00DC4684" w:rsidRPr="003D4CD8" w:rsidRDefault="00A651C6" w:rsidP="006011C1">
      <w:pPr>
        <w:jc w:val="both"/>
        <w:rPr>
          <w:rFonts w:asciiTheme="minorHAnsi" w:hAnsiTheme="minorHAnsi" w:cs="Arial"/>
          <w:sz w:val="21"/>
          <w:szCs w:val="21"/>
        </w:rPr>
      </w:pPr>
      <w:r w:rsidRPr="003D4CD8">
        <w:rPr>
          <w:rFonts w:asciiTheme="minorHAnsi" w:hAnsiTheme="minorHAnsi" w:cs="Arial"/>
          <w:sz w:val="21"/>
          <w:szCs w:val="21"/>
        </w:rPr>
        <w:t xml:space="preserve">N’hésitez pas à contacter UNIQA si vous voulez </w:t>
      </w:r>
      <w:r w:rsidR="003F7085" w:rsidRPr="003D4CD8">
        <w:rPr>
          <w:rFonts w:asciiTheme="minorHAnsi" w:hAnsiTheme="minorHAnsi" w:cs="Arial"/>
          <w:sz w:val="21"/>
          <w:szCs w:val="21"/>
        </w:rPr>
        <w:t xml:space="preserve">en </w:t>
      </w:r>
      <w:r w:rsidR="008C4DF8">
        <w:rPr>
          <w:rFonts w:asciiTheme="minorHAnsi" w:hAnsiTheme="minorHAnsi" w:cs="Arial"/>
          <w:sz w:val="21"/>
          <w:szCs w:val="21"/>
        </w:rPr>
        <w:t>savoir d</w:t>
      </w:r>
      <w:r w:rsidRPr="003D4CD8">
        <w:rPr>
          <w:rFonts w:asciiTheme="minorHAnsi" w:hAnsiTheme="minorHAnsi" w:cs="Arial"/>
          <w:sz w:val="21"/>
          <w:szCs w:val="21"/>
        </w:rPr>
        <w:t xml:space="preserve">avantage sur le statut d’un </w:t>
      </w:r>
      <w:r w:rsidR="00FA42C8">
        <w:rPr>
          <w:rFonts w:asciiTheme="minorHAnsi" w:hAnsiTheme="minorHAnsi" w:cs="Arial"/>
          <w:sz w:val="21"/>
          <w:szCs w:val="21"/>
        </w:rPr>
        <w:t>prestataire de soins</w:t>
      </w:r>
      <w:r w:rsidRPr="003D4CD8">
        <w:rPr>
          <w:rFonts w:asciiTheme="minorHAnsi" w:hAnsiTheme="minorHAnsi" w:cs="Arial"/>
          <w:sz w:val="21"/>
          <w:szCs w:val="21"/>
        </w:rPr>
        <w:t>.</w:t>
      </w:r>
    </w:p>
    <w:p w14:paraId="5C82E930" w14:textId="63B227CA" w:rsidR="00995AD5" w:rsidRPr="003D4CD8" w:rsidRDefault="00DC4684" w:rsidP="006011C1">
      <w:pPr>
        <w:jc w:val="center"/>
        <w:rPr>
          <w:rFonts w:asciiTheme="minorHAnsi" w:hAnsiTheme="minorHAnsi"/>
          <w:i/>
          <w:sz w:val="21"/>
          <w:szCs w:val="21"/>
        </w:rPr>
      </w:pPr>
      <w:hyperlink r:id="rId8" w:history="1">
        <w:r w:rsidRPr="00617464">
          <w:rPr>
            <w:rStyle w:val="Hyperlink"/>
            <w:rFonts w:asciiTheme="minorHAnsi" w:hAnsiTheme="minorHAnsi" w:cs="Arial"/>
            <w:color w:val="2E6C68"/>
            <w:sz w:val="21"/>
            <w:szCs w:val="21"/>
          </w:rPr>
          <w:t>uniqa@cern.ch</w:t>
        </w:r>
      </w:hyperlink>
      <w:r w:rsidR="0040669B" w:rsidRPr="003D4CD8">
        <w:rPr>
          <w:rFonts w:asciiTheme="minorHAnsi" w:hAnsiTheme="minorHAnsi" w:cs="Arial"/>
          <w:sz w:val="21"/>
          <w:szCs w:val="21"/>
        </w:rPr>
        <w:tab/>
      </w:r>
      <w:r w:rsidRPr="003D4CD8">
        <w:rPr>
          <w:rFonts w:asciiTheme="minorHAnsi" w:hAnsiTheme="minorHAnsi" w:cs="Arial"/>
          <w:sz w:val="21"/>
          <w:szCs w:val="21"/>
        </w:rPr>
        <w:t>72730</w:t>
      </w:r>
      <w:r w:rsidR="0040669B" w:rsidRPr="003D4CD8">
        <w:rPr>
          <w:rFonts w:asciiTheme="minorHAnsi" w:hAnsiTheme="minorHAnsi" w:cs="Arial"/>
          <w:sz w:val="21"/>
          <w:szCs w:val="21"/>
        </w:rPr>
        <w:t xml:space="preserve"> (</w:t>
      </w:r>
      <w:r w:rsidR="00A651C6" w:rsidRPr="003D4CD8">
        <w:rPr>
          <w:rFonts w:asciiTheme="minorHAnsi" w:hAnsiTheme="minorHAnsi" w:cs="Arial"/>
          <w:sz w:val="21"/>
          <w:szCs w:val="21"/>
        </w:rPr>
        <w:t>depuis le</w:t>
      </w:r>
      <w:r w:rsidR="0040669B" w:rsidRPr="003D4CD8">
        <w:rPr>
          <w:rFonts w:asciiTheme="minorHAnsi" w:hAnsiTheme="minorHAnsi" w:cs="Arial"/>
          <w:sz w:val="21"/>
          <w:szCs w:val="21"/>
        </w:rPr>
        <w:t xml:space="preserve"> CERN)</w:t>
      </w:r>
      <w:r w:rsidR="00A651C6" w:rsidRPr="003D4CD8">
        <w:rPr>
          <w:rFonts w:asciiTheme="minorHAnsi" w:hAnsiTheme="minorHAnsi" w:cs="Arial"/>
          <w:sz w:val="21"/>
          <w:szCs w:val="21"/>
        </w:rPr>
        <w:t xml:space="preserve"> ou</w:t>
      </w:r>
      <w:r w:rsidRPr="003D4CD8">
        <w:rPr>
          <w:rFonts w:asciiTheme="minorHAnsi" w:hAnsiTheme="minorHAnsi" w:cs="Arial"/>
          <w:sz w:val="21"/>
          <w:szCs w:val="21"/>
        </w:rPr>
        <w:t xml:space="preserve"> </w:t>
      </w:r>
      <w:r w:rsidR="005A013A" w:rsidRPr="003D4CD8">
        <w:rPr>
          <w:rFonts w:asciiTheme="minorHAnsi" w:hAnsiTheme="minorHAnsi" w:cs="Arial"/>
          <w:sz w:val="21"/>
          <w:szCs w:val="21"/>
        </w:rPr>
        <w:t>+</w:t>
      </w:r>
      <w:r w:rsidRPr="003D4CD8">
        <w:rPr>
          <w:rFonts w:asciiTheme="minorHAnsi" w:hAnsiTheme="minorHAnsi" w:cs="Arial"/>
          <w:sz w:val="21"/>
          <w:szCs w:val="21"/>
        </w:rPr>
        <w:t>41 22 767 27 30</w:t>
      </w:r>
    </w:p>
    <w:p w14:paraId="2538C69B" w14:textId="77777777" w:rsidR="00DC4684" w:rsidRPr="003D4CD8" w:rsidRDefault="00DC4684" w:rsidP="00D47323">
      <w:pPr>
        <w:rPr>
          <w:rFonts w:ascii="Arial" w:hAnsi="Arial"/>
          <w:i/>
          <w:sz w:val="21"/>
          <w:szCs w:val="21"/>
        </w:rPr>
        <w:sectPr w:rsidR="00DC4684" w:rsidRPr="003D4CD8" w:rsidSect="00730038">
          <w:headerReference w:type="default" r:id="rId9"/>
          <w:footerReference w:type="default" r:id="rId10"/>
          <w:pgSz w:w="11906" w:h="16838" w:code="9"/>
          <w:pgMar w:top="1701" w:right="1021" w:bottom="993" w:left="794" w:header="510" w:footer="436" w:gutter="0"/>
          <w:cols w:space="425"/>
          <w:docGrid w:type="lines" w:linePitch="400"/>
        </w:sectPr>
      </w:pPr>
    </w:p>
    <w:p w14:paraId="4B3F5B88" w14:textId="4D0528E6" w:rsidR="006011C1" w:rsidRPr="0022762F" w:rsidRDefault="00D47323" w:rsidP="0022762F">
      <w:pPr>
        <w:spacing w:line="280" w:lineRule="exact"/>
        <w:jc w:val="both"/>
        <w:rPr>
          <w:rFonts w:asciiTheme="minorHAnsi" w:hAnsiTheme="minorHAnsi"/>
          <w:sz w:val="20"/>
        </w:rPr>
      </w:pPr>
      <w:bookmarkStart w:id="0" w:name="Public_CH"/>
      <w:bookmarkEnd w:id="0"/>
      <w:r w:rsidRPr="009265B5">
        <w:rPr>
          <w:rFonts w:asciiTheme="minorHAnsi" w:hAnsiTheme="minorHAnsi"/>
          <w:b/>
          <w:color w:val="2E6C68"/>
          <w:sz w:val="20"/>
        </w:rPr>
        <w:lastRenderedPageBreak/>
        <w:t>Note</w:t>
      </w:r>
      <w:r w:rsidRPr="0022762F">
        <w:rPr>
          <w:rFonts w:asciiTheme="minorHAnsi" w:hAnsiTheme="minorHAnsi"/>
          <w:color w:val="2E6C68"/>
          <w:sz w:val="20"/>
        </w:rPr>
        <w:t> </w:t>
      </w:r>
      <w:r w:rsidRPr="0022762F">
        <w:rPr>
          <w:rFonts w:asciiTheme="minorHAnsi" w:hAnsiTheme="minorHAnsi"/>
          <w:sz w:val="20"/>
        </w:rPr>
        <w:t>: t</w:t>
      </w:r>
      <w:r w:rsidR="00587FF0" w:rsidRPr="0022762F">
        <w:rPr>
          <w:rFonts w:asciiTheme="minorHAnsi" w:hAnsiTheme="minorHAnsi"/>
          <w:sz w:val="20"/>
        </w:rPr>
        <w:t>ous les hôpitaux publics sont approuvés.</w:t>
      </w:r>
      <w:r w:rsidR="006011C1" w:rsidRPr="0022762F">
        <w:rPr>
          <w:rFonts w:asciiTheme="minorHAnsi" w:hAnsiTheme="minorHAnsi"/>
          <w:sz w:val="20"/>
        </w:rPr>
        <w:t xml:space="preserve"> </w:t>
      </w:r>
      <w:r w:rsidR="006E3462" w:rsidRPr="0022762F">
        <w:rPr>
          <w:rFonts w:asciiTheme="minorHAnsi" w:hAnsiTheme="minorHAnsi"/>
          <w:sz w:val="20"/>
        </w:rPr>
        <w:t>La</w:t>
      </w:r>
      <w:r w:rsidR="00D53B5E" w:rsidRPr="0022762F">
        <w:rPr>
          <w:rFonts w:asciiTheme="minorHAnsi" w:hAnsiTheme="minorHAnsi"/>
          <w:sz w:val="20"/>
        </w:rPr>
        <w:t xml:space="preserve"> liste </w:t>
      </w:r>
      <w:r w:rsidR="006E3462" w:rsidRPr="0022762F">
        <w:rPr>
          <w:rFonts w:asciiTheme="minorHAnsi" w:hAnsiTheme="minorHAnsi"/>
          <w:sz w:val="20"/>
        </w:rPr>
        <w:t xml:space="preserve">ci-dessous </w:t>
      </w:r>
      <w:r w:rsidR="00D53B5E" w:rsidRPr="0022762F">
        <w:rPr>
          <w:rFonts w:asciiTheme="minorHAnsi" w:hAnsiTheme="minorHAnsi"/>
          <w:sz w:val="20"/>
        </w:rPr>
        <w:t xml:space="preserve">n’est pas exhaustive et </w:t>
      </w:r>
      <w:r w:rsidR="003F7085" w:rsidRPr="0022762F">
        <w:rPr>
          <w:rFonts w:asciiTheme="minorHAnsi" w:hAnsiTheme="minorHAnsi"/>
          <w:sz w:val="20"/>
        </w:rPr>
        <w:t xml:space="preserve">ne </w:t>
      </w:r>
      <w:r w:rsidRPr="0022762F">
        <w:rPr>
          <w:rFonts w:asciiTheme="minorHAnsi" w:hAnsiTheme="minorHAnsi"/>
          <w:sz w:val="20"/>
        </w:rPr>
        <w:t xml:space="preserve">comprend que les hôpitaux </w:t>
      </w:r>
      <w:r w:rsidR="00BF2C54" w:rsidRPr="0022762F">
        <w:rPr>
          <w:rFonts w:asciiTheme="minorHAnsi" w:hAnsiTheme="minorHAnsi"/>
          <w:sz w:val="20"/>
        </w:rPr>
        <w:t>publics</w:t>
      </w:r>
      <w:r w:rsidR="00D53B5E" w:rsidRPr="0022762F">
        <w:rPr>
          <w:rFonts w:asciiTheme="minorHAnsi" w:hAnsiTheme="minorHAnsi"/>
          <w:sz w:val="20"/>
        </w:rPr>
        <w:t xml:space="preserve"> dans la zone locale. Veuillez contacter </w:t>
      </w:r>
      <w:hyperlink r:id="rId11" w:history="1">
        <w:r w:rsidR="00D53B5E" w:rsidRPr="0022762F">
          <w:rPr>
            <w:rFonts w:asciiTheme="minorHAnsi" w:hAnsiTheme="minorHAnsi"/>
            <w:sz w:val="20"/>
          </w:rPr>
          <w:t>UNIQA</w:t>
        </w:r>
      </w:hyperlink>
      <w:r w:rsidR="00D53B5E" w:rsidRPr="0022762F">
        <w:rPr>
          <w:rFonts w:asciiTheme="minorHAnsi" w:hAnsiTheme="minorHAnsi"/>
          <w:sz w:val="20"/>
        </w:rPr>
        <w:t xml:space="preserve"> pour conna</w:t>
      </w:r>
      <w:r w:rsidR="003F7085" w:rsidRPr="0022762F">
        <w:rPr>
          <w:rFonts w:asciiTheme="minorHAnsi" w:hAnsiTheme="minorHAnsi"/>
          <w:sz w:val="20"/>
        </w:rPr>
        <w:t>î</w:t>
      </w:r>
      <w:r w:rsidR="0060164B" w:rsidRPr="0022762F">
        <w:rPr>
          <w:rFonts w:asciiTheme="minorHAnsi" w:hAnsiTheme="minorHAnsi"/>
          <w:sz w:val="20"/>
        </w:rPr>
        <w:t>tre le statut de tout</w:t>
      </w:r>
      <w:r w:rsidR="00BF2C54" w:rsidRPr="0022762F">
        <w:rPr>
          <w:rFonts w:asciiTheme="minorHAnsi" w:hAnsiTheme="minorHAnsi"/>
          <w:sz w:val="20"/>
        </w:rPr>
        <w:t xml:space="preserve"> établ</w:t>
      </w:r>
      <w:r w:rsidRPr="0022762F">
        <w:rPr>
          <w:rFonts w:asciiTheme="minorHAnsi" w:hAnsiTheme="minorHAnsi"/>
          <w:sz w:val="20"/>
        </w:rPr>
        <w:t xml:space="preserve">issement qui ne figure pas dans </w:t>
      </w:r>
      <w:r w:rsidR="00BF2C54" w:rsidRPr="0022762F">
        <w:rPr>
          <w:rFonts w:asciiTheme="minorHAnsi" w:hAnsiTheme="minorHAnsi"/>
          <w:sz w:val="20"/>
        </w:rPr>
        <w:t>cette liste.</w:t>
      </w:r>
      <w:r w:rsidR="00D53B5E" w:rsidRPr="0022762F">
        <w:rPr>
          <w:rFonts w:asciiTheme="minorHAnsi" w:hAnsiTheme="minorHAnsi"/>
          <w:sz w:val="20"/>
        </w:rPr>
        <w:t xml:space="preserve"> </w:t>
      </w:r>
    </w:p>
    <w:p w14:paraId="4F5A8169" w14:textId="26E34D06" w:rsidR="00995AD5" w:rsidRPr="00B636DF" w:rsidRDefault="00995AD5" w:rsidP="006011C1">
      <w:pPr>
        <w:spacing w:line="280" w:lineRule="exact"/>
        <w:jc w:val="both"/>
        <w:rPr>
          <w:rFonts w:asciiTheme="minorHAnsi" w:hAnsiTheme="minorHAnsi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7"/>
        <w:gridCol w:w="2267"/>
        <w:gridCol w:w="2151"/>
        <w:gridCol w:w="1985"/>
        <w:gridCol w:w="2410"/>
      </w:tblGrid>
      <w:tr w:rsidR="003216EB" w:rsidRPr="003216EB" w14:paraId="589F9504" w14:textId="77777777" w:rsidTr="00444D54">
        <w:trPr>
          <w:trHeight w:val="737"/>
          <w:tblHeader/>
          <w:jc w:val="center"/>
        </w:trPr>
        <w:tc>
          <w:tcPr>
            <w:tcW w:w="1247" w:type="dxa"/>
            <w:shd w:val="clear" w:color="auto" w:fill="2E6C68"/>
            <w:vAlign w:val="center"/>
          </w:tcPr>
          <w:p w14:paraId="5E237D9F" w14:textId="77777777" w:rsidR="00995AD5" w:rsidRPr="003216EB" w:rsidRDefault="00995AD5" w:rsidP="00587FF0">
            <w:pPr>
              <w:jc w:val="center"/>
              <w:rPr>
                <w:rFonts w:asciiTheme="minorHAnsi" w:hAnsiTheme="minorHAnsi"/>
                <w:b/>
                <w:color w:val="BBE0F8"/>
                <w:sz w:val="20"/>
              </w:rPr>
            </w:pPr>
            <w:r w:rsidRPr="003216EB">
              <w:rPr>
                <w:rFonts w:asciiTheme="minorHAnsi" w:hAnsiTheme="minorHAnsi"/>
                <w:b/>
                <w:color w:val="BBE0F8"/>
                <w:sz w:val="20"/>
              </w:rPr>
              <w:t>Canton</w:t>
            </w:r>
          </w:p>
        </w:tc>
        <w:tc>
          <w:tcPr>
            <w:tcW w:w="2267" w:type="dxa"/>
            <w:shd w:val="clear" w:color="auto" w:fill="2E6C68"/>
            <w:vAlign w:val="center"/>
          </w:tcPr>
          <w:p w14:paraId="12972CDC" w14:textId="55F431D1" w:rsidR="00995AD5" w:rsidRPr="003216EB" w:rsidRDefault="000A6EA9" w:rsidP="00590712">
            <w:pPr>
              <w:jc w:val="center"/>
              <w:rPr>
                <w:rFonts w:asciiTheme="minorHAnsi" w:hAnsiTheme="minorHAnsi"/>
                <w:b/>
                <w:color w:val="BBE0F8"/>
                <w:sz w:val="20"/>
              </w:rPr>
            </w:pPr>
            <w:r w:rsidRPr="003216EB">
              <w:rPr>
                <w:rFonts w:asciiTheme="minorHAnsi" w:hAnsiTheme="minorHAnsi"/>
                <w:b/>
                <w:color w:val="BBE0F8"/>
                <w:sz w:val="20"/>
              </w:rPr>
              <w:t>H</w:t>
            </w:r>
            <w:r w:rsidR="00590712" w:rsidRPr="003216EB">
              <w:rPr>
                <w:rFonts w:asciiTheme="minorHAnsi" w:hAnsiTheme="minorHAnsi"/>
                <w:b/>
                <w:color w:val="BBE0F8"/>
                <w:sz w:val="20"/>
              </w:rPr>
              <w:t>ôpital</w:t>
            </w:r>
            <w:r w:rsidRPr="003216EB">
              <w:rPr>
                <w:rFonts w:asciiTheme="minorHAnsi" w:hAnsiTheme="minorHAnsi"/>
                <w:b/>
                <w:color w:val="BBE0F8"/>
                <w:sz w:val="20"/>
              </w:rPr>
              <w:t xml:space="preserve">, clinique ou </w:t>
            </w:r>
            <w:r w:rsidR="004C0421" w:rsidRPr="003216EB">
              <w:rPr>
                <w:rFonts w:asciiTheme="minorHAnsi" w:hAnsiTheme="minorHAnsi"/>
                <w:b/>
                <w:color w:val="BBE0F8"/>
                <w:sz w:val="20"/>
              </w:rPr>
              <w:t>réseau de soins</w:t>
            </w:r>
          </w:p>
        </w:tc>
        <w:tc>
          <w:tcPr>
            <w:tcW w:w="2151" w:type="dxa"/>
            <w:shd w:val="clear" w:color="auto" w:fill="2E6C68"/>
            <w:vAlign w:val="center"/>
          </w:tcPr>
          <w:p w14:paraId="4CA09D35" w14:textId="18061837" w:rsidR="00995AD5" w:rsidRPr="003216EB" w:rsidRDefault="00662C48" w:rsidP="00662C48">
            <w:pPr>
              <w:jc w:val="center"/>
              <w:rPr>
                <w:rFonts w:asciiTheme="minorHAnsi" w:hAnsiTheme="minorHAnsi"/>
                <w:b/>
                <w:color w:val="BBE0F8"/>
                <w:sz w:val="20"/>
              </w:rPr>
            </w:pPr>
            <w:r w:rsidRPr="003216EB">
              <w:rPr>
                <w:rFonts w:asciiTheme="minorHAnsi" w:hAnsiTheme="minorHAnsi"/>
                <w:b/>
                <w:color w:val="BBE0F8"/>
                <w:sz w:val="20"/>
              </w:rPr>
              <w:t>Site web</w:t>
            </w:r>
            <w:r w:rsidR="0060164B" w:rsidRPr="003216EB">
              <w:rPr>
                <w:rFonts w:ascii="Calibri" w:eastAsia="Calibri" w:hAnsi="Calibri"/>
                <w:color w:val="BBE0F8"/>
                <w:sz w:val="20"/>
                <w:lang w:val="fr-CH" w:eastAsia="en-US"/>
              </w:rPr>
              <w:br/>
            </w:r>
            <w:r w:rsidR="0060164B" w:rsidRPr="003216EB">
              <w:rPr>
                <w:rFonts w:asciiTheme="minorHAnsi" w:hAnsiTheme="minorHAnsi"/>
                <w:color w:val="BBE0F8"/>
                <w:sz w:val="16"/>
              </w:rPr>
              <w:t>(mettre www. devant)</w:t>
            </w:r>
          </w:p>
        </w:tc>
        <w:tc>
          <w:tcPr>
            <w:tcW w:w="1985" w:type="dxa"/>
            <w:shd w:val="clear" w:color="auto" w:fill="2E6C68"/>
            <w:noWrap/>
            <w:vAlign w:val="center"/>
          </w:tcPr>
          <w:p w14:paraId="48BBD751" w14:textId="7103B13E" w:rsidR="00995AD5" w:rsidRPr="003216EB" w:rsidRDefault="00995AD5" w:rsidP="00B46203">
            <w:pPr>
              <w:jc w:val="center"/>
              <w:rPr>
                <w:rFonts w:asciiTheme="minorHAnsi" w:hAnsiTheme="minorHAnsi"/>
                <w:b/>
                <w:color w:val="BBE0F8"/>
                <w:sz w:val="20"/>
              </w:rPr>
            </w:pPr>
            <w:r w:rsidRPr="003216EB">
              <w:rPr>
                <w:rFonts w:asciiTheme="minorHAnsi" w:hAnsiTheme="minorHAnsi"/>
                <w:b/>
                <w:color w:val="BBE0F8"/>
                <w:sz w:val="20"/>
              </w:rPr>
              <w:t>Loca</w:t>
            </w:r>
            <w:r w:rsidR="00590712" w:rsidRPr="003216EB">
              <w:rPr>
                <w:rFonts w:asciiTheme="minorHAnsi" w:hAnsiTheme="minorHAnsi"/>
                <w:b/>
                <w:color w:val="BBE0F8"/>
                <w:sz w:val="20"/>
              </w:rPr>
              <w:t>lisa</w:t>
            </w:r>
            <w:r w:rsidRPr="003216EB">
              <w:rPr>
                <w:rFonts w:asciiTheme="minorHAnsi" w:hAnsiTheme="minorHAnsi"/>
                <w:b/>
                <w:color w:val="BBE0F8"/>
                <w:sz w:val="20"/>
              </w:rPr>
              <w:t>tion</w:t>
            </w:r>
            <w:r w:rsidR="008173C3" w:rsidRPr="003216EB">
              <w:rPr>
                <w:rFonts w:asciiTheme="minorHAnsi" w:hAnsiTheme="minorHAnsi"/>
                <w:b/>
                <w:color w:val="BBE0F8"/>
                <w:sz w:val="20"/>
              </w:rPr>
              <w:t>(s)</w:t>
            </w:r>
          </w:p>
        </w:tc>
        <w:tc>
          <w:tcPr>
            <w:tcW w:w="2410" w:type="dxa"/>
            <w:shd w:val="clear" w:color="auto" w:fill="2E6C68"/>
            <w:noWrap/>
            <w:vAlign w:val="center"/>
          </w:tcPr>
          <w:p w14:paraId="694008D4" w14:textId="77777777" w:rsidR="00995AD5" w:rsidRPr="003216EB" w:rsidRDefault="00590712" w:rsidP="00590712">
            <w:pPr>
              <w:jc w:val="center"/>
              <w:rPr>
                <w:rFonts w:asciiTheme="minorHAnsi" w:hAnsiTheme="minorHAnsi"/>
                <w:b/>
                <w:color w:val="BBE0F8"/>
                <w:sz w:val="20"/>
              </w:rPr>
            </w:pPr>
            <w:r w:rsidRPr="003216EB">
              <w:rPr>
                <w:rFonts w:asciiTheme="minorHAnsi" w:hAnsiTheme="minorHAnsi"/>
                <w:b/>
                <w:color w:val="BBE0F8"/>
                <w:sz w:val="20"/>
              </w:rPr>
              <w:t>Domaines d’activité</w:t>
            </w:r>
          </w:p>
        </w:tc>
      </w:tr>
      <w:tr w:rsidR="00987352" w:rsidRPr="00B636DF" w14:paraId="411E31FC" w14:textId="77777777" w:rsidTr="00444D54">
        <w:trPr>
          <w:trHeight w:val="1587"/>
          <w:jc w:val="center"/>
        </w:trPr>
        <w:tc>
          <w:tcPr>
            <w:tcW w:w="1247" w:type="dxa"/>
            <w:vAlign w:val="center"/>
          </w:tcPr>
          <w:p w14:paraId="7D2498C9" w14:textId="77777777" w:rsidR="00995AD5" w:rsidRPr="00B636DF" w:rsidRDefault="008937EC" w:rsidP="00587FF0">
            <w:pPr>
              <w:jc w:val="center"/>
              <w:rPr>
                <w:rFonts w:asciiTheme="minorHAnsi" w:hAnsiTheme="minorHAnsi"/>
                <w:sz w:val="20"/>
                <w:lang w:bidi="x-none"/>
              </w:rPr>
            </w:pPr>
            <w:r w:rsidRPr="00B636DF">
              <w:rPr>
                <w:rFonts w:asciiTheme="minorHAnsi" w:hAnsiTheme="minorHAnsi"/>
                <w:sz w:val="20"/>
                <w:lang w:bidi="x-none"/>
              </w:rPr>
              <w:t>GENÈVE</w:t>
            </w:r>
          </w:p>
        </w:tc>
        <w:tc>
          <w:tcPr>
            <w:tcW w:w="2267" w:type="dxa"/>
            <w:vAlign w:val="center"/>
          </w:tcPr>
          <w:p w14:paraId="00064B2A" w14:textId="6C347C94" w:rsidR="00995AD5" w:rsidRPr="00B636DF" w:rsidRDefault="00995AD5" w:rsidP="00B46203">
            <w:pPr>
              <w:jc w:val="center"/>
              <w:rPr>
                <w:rFonts w:asciiTheme="minorHAnsi" w:hAnsiTheme="minorHAnsi"/>
                <w:sz w:val="20"/>
              </w:rPr>
            </w:pPr>
            <w:r w:rsidRPr="00F55B11">
              <w:rPr>
                <w:rFonts w:asciiTheme="minorHAnsi" w:hAnsiTheme="minorHAnsi"/>
                <w:sz w:val="20"/>
                <w:lang w:bidi="x-none"/>
              </w:rPr>
              <w:t>HUG - Hôpitaux Universitaires de Genève</w:t>
            </w:r>
          </w:p>
        </w:tc>
        <w:tc>
          <w:tcPr>
            <w:tcW w:w="2151" w:type="dxa"/>
            <w:vAlign w:val="center"/>
          </w:tcPr>
          <w:p w14:paraId="0C7E2C5B" w14:textId="3CDBB333" w:rsidR="00995AD5" w:rsidRPr="00617464" w:rsidRDefault="00995AD5" w:rsidP="0060164B">
            <w:pPr>
              <w:jc w:val="center"/>
              <w:rPr>
                <w:rFonts w:asciiTheme="minorHAnsi" w:hAnsiTheme="minorHAnsi"/>
                <w:color w:val="2E6C68"/>
                <w:sz w:val="20"/>
              </w:rPr>
            </w:pPr>
            <w:hyperlink r:id="rId12" w:history="1">
              <w:r w:rsidRPr="00617464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hug-ge.ch</w:t>
              </w:r>
            </w:hyperlink>
            <w:r w:rsidRPr="00617464">
              <w:rPr>
                <w:rFonts w:asciiTheme="minorHAnsi" w:hAnsiTheme="minorHAnsi"/>
                <w:color w:val="2E6C68"/>
                <w:sz w:val="2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5F7844F9" w14:textId="09B08B5D" w:rsidR="00995AD5" w:rsidRPr="00B636DF" w:rsidRDefault="008C4DF8" w:rsidP="00B46203">
            <w:pPr>
              <w:jc w:val="center"/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  <w:lang w:bidi="x-none"/>
              </w:rPr>
              <w:t>GENÈVE</w:t>
            </w:r>
          </w:p>
        </w:tc>
        <w:tc>
          <w:tcPr>
            <w:tcW w:w="2410" w:type="dxa"/>
            <w:vAlign w:val="center"/>
          </w:tcPr>
          <w:p w14:paraId="52487786" w14:textId="5DA4E27C" w:rsidR="00995AD5" w:rsidRPr="00B636DF" w:rsidRDefault="0060164B" w:rsidP="006E3462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Tous</w:t>
            </w:r>
          </w:p>
        </w:tc>
      </w:tr>
      <w:tr w:rsidR="00987352" w:rsidRPr="00B636DF" w14:paraId="28EA682D" w14:textId="77777777" w:rsidTr="00444D54">
        <w:trPr>
          <w:trHeight w:val="1814"/>
          <w:jc w:val="center"/>
        </w:trPr>
        <w:tc>
          <w:tcPr>
            <w:tcW w:w="1247" w:type="dxa"/>
            <w:vMerge w:val="restart"/>
            <w:vAlign w:val="center"/>
          </w:tcPr>
          <w:p w14:paraId="26EA5F98" w14:textId="77777777" w:rsidR="00995AD5" w:rsidRPr="00B636DF" w:rsidRDefault="008937EC" w:rsidP="00587FF0">
            <w:pPr>
              <w:jc w:val="center"/>
              <w:rPr>
                <w:rFonts w:asciiTheme="minorHAnsi" w:hAnsiTheme="minorHAnsi"/>
                <w:sz w:val="20"/>
                <w:lang w:bidi="x-none"/>
              </w:rPr>
            </w:pPr>
            <w:r w:rsidRPr="00B636DF">
              <w:rPr>
                <w:rFonts w:asciiTheme="minorHAnsi" w:hAnsiTheme="minorHAnsi"/>
                <w:sz w:val="20"/>
                <w:lang w:bidi="x-none"/>
              </w:rPr>
              <w:t>VAUD</w:t>
            </w:r>
          </w:p>
        </w:tc>
        <w:tc>
          <w:tcPr>
            <w:tcW w:w="2267" w:type="dxa"/>
            <w:vAlign w:val="center"/>
          </w:tcPr>
          <w:p w14:paraId="08621740" w14:textId="34EFD018" w:rsidR="00995AD5" w:rsidRPr="009471CD" w:rsidRDefault="00995AD5" w:rsidP="00B46203">
            <w:pPr>
              <w:jc w:val="center"/>
              <w:rPr>
                <w:rFonts w:asciiTheme="minorHAnsi" w:hAnsiTheme="minorHAnsi"/>
                <w:sz w:val="20"/>
              </w:rPr>
            </w:pPr>
            <w:r w:rsidRPr="009471CD">
              <w:rPr>
                <w:rFonts w:asciiTheme="minorHAnsi" w:hAnsiTheme="minorHAnsi"/>
                <w:sz w:val="20"/>
                <w:lang w:bidi="x-none"/>
              </w:rPr>
              <w:t>CHUV - Centre Hospitalier Universitaire Vaudois</w:t>
            </w:r>
          </w:p>
        </w:tc>
        <w:tc>
          <w:tcPr>
            <w:tcW w:w="2151" w:type="dxa"/>
            <w:vAlign w:val="center"/>
          </w:tcPr>
          <w:p w14:paraId="36229B3D" w14:textId="62239DFF" w:rsidR="00995AD5" w:rsidRPr="00617464" w:rsidRDefault="00995AD5" w:rsidP="0060164B">
            <w:pPr>
              <w:jc w:val="center"/>
              <w:rPr>
                <w:rFonts w:asciiTheme="minorHAnsi" w:hAnsiTheme="minorHAnsi"/>
                <w:color w:val="2E6C68"/>
                <w:sz w:val="20"/>
              </w:rPr>
            </w:pPr>
            <w:hyperlink r:id="rId13" w:history="1">
              <w:r w:rsidRPr="00617464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chuv.ch</w:t>
              </w:r>
            </w:hyperlink>
          </w:p>
        </w:tc>
        <w:tc>
          <w:tcPr>
            <w:tcW w:w="1985" w:type="dxa"/>
            <w:vAlign w:val="center"/>
          </w:tcPr>
          <w:p w14:paraId="68AA3458" w14:textId="77777777" w:rsidR="002347D3" w:rsidRDefault="00995AD5" w:rsidP="00B46203">
            <w:pPr>
              <w:jc w:val="center"/>
              <w:rPr>
                <w:rFonts w:asciiTheme="minorHAnsi" w:hAnsiTheme="minorHAnsi"/>
                <w:sz w:val="20"/>
              </w:rPr>
            </w:pPr>
            <w:r w:rsidRPr="00474F8A">
              <w:rPr>
                <w:rFonts w:asciiTheme="minorHAnsi" w:hAnsiTheme="minorHAnsi"/>
                <w:sz w:val="20"/>
              </w:rPr>
              <w:t>LAUSANNE</w:t>
            </w:r>
            <w:r w:rsidR="002347D3" w:rsidRPr="00474F8A">
              <w:rPr>
                <w:rFonts w:asciiTheme="minorHAnsi" w:hAnsiTheme="minorHAnsi"/>
                <w:sz w:val="20"/>
              </w:rPr>
              <w:t xml:space="preserve">, </w:t>
            </w:r>
          </w:p>
          <w:p w14:paraId="561111B1" w14:textId="67E08E56" w:rsidR="0049178B" w:rsidRDefault="0049178B" w:rsidP="00B46203">
            <w:pPr>
              <w:jc w:val="center"/>
              <w:rPr>
                <w:rFonts w:asciiTheme="minorHAnsi" w:hAnsiTheme="minorHAnsi"/>
                <w:sz w:val="20"/>
              </w:rPr>
            </w:pPr>
            <w:r w:rsidRPr="00474F8A">
              <w:rPr>
                <w:rFonts w:asciiTheme="minorHAnsi" w:hAnsiTheme="minorHAnsi"/>
                <w:sz w:val="20"/>
              </w:rPr>
              <w:t>PRANGINS</w:t>
            </w:r>
            <w:r>
              <w:rPr>
                <w:rFonts w:asciiTheme="minorHAnsi" w:hAnsiTheme="minorHAnsi"/>
                <w:sz w:val="20"/>
              </w:rPr>
              <w:t xml:space="preserve">, </w:t>
            </w:r>
          </w:p>
          <w:p w14:paraId="2CC16DAF" w14:textId="786E133B" w:rsidR="0049178B" w:rsidRPr="00474F8A" w:rsidRDefault="0049178B" w:rsidP="00B46203">
            <w:pPr>
              <w:jc w:val="center"/>
              <w:rPr>
                <w:rFonts w:asciiTheme="minorHAnsi" w:hAnsiTheme="minorHAnsi"/>
                <w:sz w:val="20"/>
              </w:rPr>
            </w:pPr>
            <w:r w:rsidRPr="00474F8A">
              <w:rPr>
                <w:rFonts w:asciiTheme="minorHAnsi" w:hAnsiTheme="minorHAnsi"/>
                <w:sz w:val="20"/>
              </w:rPr>
              <w:t>PRILLY,</w:t>
            </w:r>
          </w:p>
          <w:p w14:paraId="64A71538" w14:textId="2CAC44D5" w:rsidR="00995AD5" w:rsidRPr="00474F8A" w:rsidRDefault="0049178B" w:rsidP="0049178B">
            <w:pPr>
              <w:jc w:val="center"/>
              <w:rPr>
                <w:rFonts w:asciiTheme="minorHAnsi" w:hAnsiTheme="minorHAnsi"/>
                <w:sz w:val="20"/>
              </w:rPr>
            </w:pPr>
            <w:proofErr w:type="spellStart"/>
            <w:r>
              <w:rPr>
                <w:rFonts w:asciiTheme="minorHAnsi" w:hAnsiTheme="minorHAnsi"/>
                <w:sz w:val="20"/>
              </w:rPr>
              <w:t>YVERDON-les-BAINS</w:t>
            </w:r>
            <w:proofErr w:type="spellEnd"/>
          </w:p>
        </w:tc>
        <w:tc>
          <w:tcPr>
            <w:tcW w:w="2410" w:type="dxa"/>
            <w:vAlign w:val="center"/>
          </w:tcPr>
          <w:p w14:paraId="6E5AB54E" w14:textId="71CDBF08" w:rsidR="002347D3" w:rsidRPr="00474F8A" w:rsidRDefault="0060164B" w:rsidP="006E3462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Tous</w:t>
            </w:r>
          </w:p>
        </w:tc>
      </w:tr>
      <w:tr w:rsidR="00987352" w:rsidRPr="00B636DF" w14:paraId="5905C154" w14:textId="77777777" w:rsidTr="00444D54">
        <w:trPr>
          <w:trHeight w:val="1134"/>
          <w:jc w:val="center"/>
        </w:trPr>
        <w:tc>
          <w:tcPr>
            <w:tcW w:w="1247" w:type="dxa"/>
            <w:vMerge/>
            <w:vAlign w:val="center"/>
          </w:tcPr>
          <w:p w14:paraId="43AB3D1F" w14:textId="4276252F" w:rsidR="00D04627" w:rsidRPr="00B463CA" w:rsidRDefault="00D04627" w:rsidP="00587FF0">
            <w:pPr>
              <w:jc w:val="center"/>
              <w:rPr>
                <w:rFonts w:asciiTheme="minorHAnsi" w:hAnsiTheme="minorHAnsi"/>
                <w:sz w:val="20"/>
                <w:lang w:bidi="x-none"/>
              </w:rPr>
            </w:pPr>
          </w:p>
        </w:tc>
        <w:tc>
          <w:tcPr>
            <w:tcW w:w="2267" w:type="dxa"/>
            <w:vAlign w:val="center"/>
          </w:tcPr>
          <w:p w14:paraId="1B549FA3" w14:textId="77777777" w:rsidR="00D04627" w:rsidRPr="009471CD" w:rsidRDefault="003F7085" w:rsidP="00B46203">
            <w:pPr>
              <w:jc w:val="center"/>
              <w:rPr>
                <w:rFonts w:asciiTheme="minorHAnsi" w:hAnsiTheme="minorHAnsi"/>
                <w:sz w:val="20"/>
                <w:lang w:bidi="x-none"/>
              </w:rPr>
            </w:pPr>
            <w:r w:rsidRPr="009471CD">
              <w:rPr>
                <w:rFonts w:asciiTheme="minorHAnsi" w:hAnsiTheme="minorHAnsi"/>
                <w:sz w:val="20"/>
                <w:lang w:bidi="x-none"/>
              </w:rPr>
              <w:t>Hôpital</w:t>
            </w:r>
            <w:r w:rsidR="00D04627" w:rsidRPr="009471CD">
              <w:rPr>
                <w:rFonts w:asciiTheme="minorHAnsi" w:hAnsiTheme="minorHAnsi"/>
                <w:sz w:val="20"/>
                <w:lang w:bidi="x-none"/>
              </w:rPr>
              <w:t xml:space="preserve"> ophtalmique Jules-Gonin</w:t>
            </w:r>
          </w:p>
          <w:p w14:paraId="187CEDBC" w14:textId="77777777" w:rsidR="000C1901" w:rsidRPr="009471CD" w:rsidRDefault="000C1901" w:rsidP="00B46203">
            <w:pPr>
              <w:jc w:val="center"/>
              <w:rPr>
                <w:rFonts w:asciiTheme="minorHAnsi" w:hAnsiTheme="minorHAnsi"/>
                <w:sz w:val="20"/>
                <w:lang w:bidi="x-none"/>
              </w:rPr>
            </w:pPr>
            <w:r w:rsidRPr="009471CD">
              <w:rPr>
                <w:rFonts w:asciiTheme="minorHAnsi" w:hAnsiTheme="minorHAnsi"/>
                <w:sz w:val="20"/>
                <w:lang w:bidi="x-none"/>
              </w:rPr>
              <w:t>(CHUV)</w:t>
            </w:r>
          </w:p>
        </w:tc>
        <w:tc>
          <w:tcPr>
            <w:tcW w:w="2151" w:type="dxa"/>
            <w:vAlign w:val="center"/>
          </w:tcPr>
          <w:p w14:paraId="0BB8FDA5" w14:textId="35810AA4" w:rsidR="00D04627" w:rsidRPr="00617464" w:rsidRDefault="0060164B" w:rsidP="0060164B">
            <w:pPr>
              <w:jc w:val="center"/>
              <w:rPr>
                <w:rFonts w:asciiTheme="minorHAnsi" w:hAnsiTheme="minorHAnsi"/>
                <w:color w:val="2E6C68"/>
              </w:rPr>
            </w:pPr>
            <w:hyperlink r:id="rId14" w:history="1">
              <w:r w:rsidRPr="00E870B2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ophtalmique</w:t>
              </w:r>
              <w:r w:rsidR="00D04627" w:rsidRPr="00E870B2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.ch</w:t>
              </w:r>
            </w:hyperlink>
            <w:r w:rsidR="00D04627" w:rsidRPr="00617464">
              <w:rPr>
                <w:rFonts w:asciiTheme="minorHAnsi" w:hAnsiTheme="minorHAnsi"/>
                <w:color w:val="2E6C68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52E76D32" w14:textId="77777777" w:rsidR="00D04627" w:rsidRPr="00B636DF" w:rsidRDefault="00D04627" w:rsidP="00B46203">
            <w:pPr>
              <w:jc w:val="center"/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>LAUSANNE</w:t>
            </w:r>
          </w:p>
        </w:tc>
        <w:tc>
          <w:tcPr>
            <w:tcW w:w="2410" w:type="dxa"/>
            <w:vAlign w:val="center"/>
          </w:tcPr>
          <w:p w14:paraId="1354F13B" w14:textId="77777777" w:rsidR="00D04627" w:rsidRPr="00B636DF" w:rsidRDefault="001A7671" w:rsidP="00D15B62">
            <w:pPr>
              <w:jc w:val="center"/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>Tous soins</w:t>
            </w:r>
            <w:r w:rsidR="00D04627" w:rsidRPr="00B636DF">
              <w:rPr>
                <w:rFonts w:asciiTheme="minorHAnsi" w:hAnsiTheme="minorHAnsi"/>
                <w:sz w:val="20"/>
              </w:rPr>
              <w:t xml:space="preserve"> </w:t>
            </w:r>
            <w:r w:rsidRPr="006E3462">
              <w:rPr>
                <w:rFonts w:asciiTheme="minorHAnsi" w:hAnsiTheme="minorHAnsi"/>
                <w:spacing w:val="-10"/>
                <w:sz w:val="20"/>
              </w:rPr>
              <w:t>ophtalmologiques</w:t>
            </w:r>
            <w:r w:rsidR="00D04627" w:rsidRPr="00B636DF">
              <w:rPr>
                <w:rFonts w:asciiTheme="minorHAnsi" w:hAnsiTheme="minorHAnsi"/>
                <w:sz w:val="20"/>
              </w:rPr>
              <w:t xml:space="preserve">, </w:t>
            </w:r>
            <w:r w:rsidRPr="00B636DF">
              <w:rPr>
                <w:rFonts w:asciiTheme="minorHAnsi" w:hAnsiTheme="minorHAnsi"/>
                <w:sz w:val="20"/>
              </w:rPr>
              <w:t>y compris soin</w:t>
            </w:r>
            <w:r w:rsidR="00B463CA">
              <w:rPr>
                <w:rFonts w:asciiTheme="minorHAnsi" w:hAnsiTheme="minorHAnsi"/>
                <w:sz w:val="20"/>
              </w:rPr>
              <w:t>s</w:t>
            </w:r>
            <w:r w:rsidRPr="00B636DF">
              <w:rPr>
                <w:rFonts w:asciiTheme="minorHAnsi" w:hAnsiTheme="minorHAnsi"/>
                <w:sz w:val="20"/>
              </w:rPr>
              <w:t xml:space="preserve"> d’urgence</w:t>
            </w:r>
          </w:p>
          <w:p w14:paraId="3CB724A6" w14:textId="7F337F2B" w:rsidR="000C1901" w:rsidRPr="00B636DF" w:rsidRDefault="0060164B" w:rsidP="00D15B62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Chirurgie réfractive</w:t>
            </w:r>
          </w:p>
        </w:tc>
      </w:tr>
      <w:tr w:rsidR="005E6D7B" w:rsidRPr="00B636DF" w14:paraId="5413E51B" w14:textId="77777777" w:rsidTr="00444D54">
        <w:trPr>
          <w:trHeight w:val="1134"/>
          <w:jc w:val="center"/>
        </w:trPr>
        <w:tc>
          <w:tcPr>
            <w:tcW w:w="1247" w:type="dxa"/>
            <w:vAlign w:val="center"/>
          </w:tcPr>
          <w:p w14:paraId="4B4893A9" w14:textId="0D4BF872" w:rsidR="005E6D7B" w:rsidRPr="00B463CA" w:rsidRDefault="005E6D7B" w:rsidP="00587FF0">
            <w:pPr>
              <w:jc w:val="center"/>
              <w:rPr>
                <w:rFonts w:asciiTheme="minorHAnsi" w:hAnsiTheme="minorHAnsi"/>
                <w:sz w:val="20"/>
                <w:lang w:bidi="x-none"/>
              </w:rPr>
            </w:pPr>
            <w:r>
              <w:rPr>
                <w:rFonts w:asciiTheme="minorHAnsi" w:hAnsiTheme="minorHAnsi"/>
                <w:sz w:val="20"/>
                <w:lang w:bidi="x-none"/>
              </w:rPr>
              <w:t>FRIBOURG</w:t>
            </w:r>
          </w:p>
        </w:tc>
        <w:tc>
          <w:tcPr>
            <w:tcW w:w="2267" w:type="dxa"/>
            <w:vAlign w:val="center"/>
          </w:tcPr>
          <w:p w14:paraId="1AE01FF7" w14:textId="77777777" w:rsidR="005E6D7B" w:rsidRDefault="005E6D7B" w:rsidP="00B46203">
            <w:pPr>
              <w:jc w:val="center"/>
              <w:rPr>
                <w:rFonts w:asciiTheme="minorHAnsi" w:hAnsiTheme="minorHAnsi"/>
                <w:sz w:val="20"/>
                <w:lang w:bidi="x-none"/>
              </w:rPr>
            </w:pPr>
            <w:r>
              <w:rPr>
                <w:rFonts w:asciiTheme="minorHAnsi" w:hAnsiTheme="minorHAnsi"/>
                <w:sz w:val="20"/>
                <w:lang w:bidi="x-none"/>
              </w:rPr>
              <w:t>Hôpital fribourgeois</w:t>
            </w:r>
          </w:p>
          <w:p w14:paraId="3A559C8D" w14:textId="6EB2EEBF" w:rsidR="005E6D7B" w:rsidRPr="009471CD" w:rsidRDefault="005E6D7B" w:rsidP="00B46203">
            <w:pPr>
              <w:jc w:val="center"/>
              <w:rPr>
                <w:rFonts w:asciiTheme="minorHAnsi" w:hAnsiTheme="minorHAnsi"/>
                <w:sz w:val="20"/>
                <w:lang w:bidi="x-none"/>
              </w:rPr>
            </w:pPr>
            <w:r w:rsidRPr="005E6D7B">
              <w:rPr>
                <w:rFonts w:asciiTheme="minorHAnsi" w:hAnsiTheme="minorHAnsi"/>
                <w:sz w:val="20"/>
                <w:lang w:bidi="x-none"/>
              </w:rPr>
              <w:t>HFR Fribourg</w:t>
            </w:r>
          </w:p>
        </w:tc>
        <w:tc>
          <w:tcPr>
            <w:tcW w:w="2151" w:type="dxa"/>
            <w:vAlign w:val="center"/>
          </w:tcPr>
          <w:p w14:paraId="0163A51E" w14:textId="6A4E4E9E" w:rsidR="005E6D7B" w:rsidRDefault="00D335F8" w:rsidP="0060164B">
            <w:pPr>
              <w:jc w:val="center"/>
            </w:pPr>
            <w:hyperlink r:id="rId15" w:history="1">
              <w:r w:rsidRPr="009A564F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h-fr.ch</w:t>
              </w:r>
            </w:hyperlink>
          </w:p>
        </w:tc>
        <w:tc>
          <w:tcPr>
            <w:tcW w:w="1985" w:type="dxa"/>
            <w:vAlign w:val="center"/>
          </w:tcPr>
          <w:p w14:paraId="66C225D8" w14:textId="1A6CB135" w:rsidR="005E6D7B" w:rsidRPr="00B636DF" w:rsidRDefault="00D335F8" w:rsidP="00B46203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FRIBOURG</w:t>
            </w:r>
          </w:p>
        </w:tc>
        <w:tc>
          <w:tcPr>
            <w:tcW w:w="2410" w:type="dxa"/>
            <w:vAlign w:val="center"/>
          </w:tcPr>
          <w:p w14:paraId="4132C748" w14:textId="1DE97A90" w:rsidR="005E6D7B" w:rsidRPr="00B636DF" w:rsidRDefault="00E45703" w:rsidP="00D15B62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Hospitalisation, traitements ambulatoires</w:t>
            </w:r>
          </w:p>
        </w:tc>
      </w:tr>
      <w:tr w:rsidR="00D15B62" w:rsidRPr="00B636DF" w14:paraId="0A449237" w14:textId="77777777" w:rsidTr="00444D54">
        <w:trPr>
          <w:trHeight w:val="1134"/>
          <w:jc w:val="center"/>
        </w:trPr>
        <w:tc>
          <w:tcPr>
            <w:tcW w:w="1247" w:type="dxa"/>
            <w:vAlign w:val="center"/>
          </w:tcPr>
          <w:p w14:paraId="79144584" w14:textId="21B7CFE3" w:rsidR="00D15B62" w:rsidRDefault="00D15B62" w:rsidP="00587FF0">
            <w:pPr>
              <w:jc w:val="center"/>
              <w:rPr>
                <w:rFonts w:asciiTheme="minorHAnsi" w:hAnsiTheme="minorHAnsi"/>
                <w:sz w:val="20"/>
                <w:lang w:bidi="x-none"/>
              </w:rPr>
            </w:pPr>
            <w:r>
              <w:rPr>
                <w:rFonts w:asciiTheme="minorHAnsi" w:hAnsiTheme="minorHAnsi"/>
                <w:sz w:val="20"/>
                <w:lang w:bidi="x-none"/>
              </w:rPr>
              <w:t>NYON</w:t>
            </w:r>
          </w:p>
        </w:tc>
        <w:tc>
          <w:tcPr>
            <w:tcW w:w="2267" w:type="dxa"/>
            <w:vAlign w:val="center"/>
          </w:tcPr>
          <w:p w14:paraId="19BBCBAC" w14:textId="6C6B0034" w:rsidR="00D15B62" w:rsidRDefault="00D15B62" w:rsidP="00B46203">
            <w:pPr>
              <w:jc w:val="center"/>
              <w:rPr>
                <w:rFonts w:asciiTheme="minorHAnsi" w:hAnsiTheme="minorHAnsi"/>
                <w:sz w:val="20"/>
                <w:lang w:bidi="x-none"/>
              </w:rPr>
            </w:pPr>
            <w:r w:rsidRPr="004B324B">
              <w:rPr>
                <w:rFonts w:asciiTheme="minorHAnsi" w:hAnsiTheme="minorHAnsi"/>
                <w:sz w:val="20"/>
                <w:lang w:bidi="x-none"/>
              </w:rPr>
              <w:t>Le Groupement Hospitalier de l’Ouest Lémanique S.A</w:t>
            </w:r>
            <w:r>
              <w:rPr>
                <w:rFonts w:asciiTheme="minorHAnsi" w:hAnsiTheme="minorHAnsi"/>
                <w:sz w:val="20"/>
                <w:lang w:bidi="x-none"/>
              </w:rPr>
              <w:t xml:space="preserve"> (GHOL)</w:t>
            </w:r>
          </w:p>
        </w:tc>
        <w:tc>
          <w:tcPr>
            <w:tcW w:w="2151" w:type="dxa"/>
            <w:vAlign w:val="center"/>
          </w:tcPr>
          <w:p w14:paraId="54813C8E" w14:textId="309955EE" w:rsidR="00D15B62" w:rsidRDefault="00D15B62" w:rsidP="0060164B">
            <w:pPr>
              <w:jc w:val="center"/>
            </w:pPr>
            <w:hyperlink r:id="rId16" w:history="1">
              <w:r w:rsidRPr="00D15B62">
                <w:rPr>
                  <w:rStyle w:val="Hyperlink"/>
                  <w:rFonts w:asciiTheme="minorHAnsi" w:hAnsiTheme="minorHAnsi"/>
                  <w:color w:val="2E6C68"/>
                  <w:sz w:val="20"/>
                  <w:lang w:val="fr-CH"/>
                </w:rPr>
                <w:t>Groupement Hospitalier de l'Ouest Lémanique - Accueil</w:t>
              </w:r>
            </w:hyperlink>
          </w:p>
        </w:tc>
        <w:tc>
          <w:tcPr>
            <w:tcW w:w="1985" w:type="dxa"/>
            <w:vAlign w:val="center"/>
          </w:tcPr>
          <w:p w14:paraId="312F87FD" w14:textId="6355C5E7" w:rsidR="00D15B62" w:rsidRDefault="00D15B62" w:rsidP="00D15B62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NYON</w:t>
            </w:r>
            <w:r w:rsidR="00041819">
              <w:rPr>
                <w:rFonts w:asciiTheme="minorHAnsi" w:hAnsiTheme="minorHAnsi"/>
                <w:sz w:val="20"/>
              </w:rPr>
              <w:t>,</w:t>
            </w:r>
          </w:p>
          <w:p w14:paraId="7CFD00D4" w14:textId="0780CD68" w:rsidR="00D15B62" w:rsidRDefault="00D15B62" w:rsidP="00D15B62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ROLLE</w:t>
            </w:r>
          </w:p>
        </w:tc>
        <w:tc>
          <w:tcPr>
            <w:tcW w:w="2410" w:type="dxa"/>
            <w:vAlign w:val="center"/>
          </w:tcPr>
          <w:p w14:paraId="1115BEC7" w14:textId="390A558B" w:rsidR="00D15B62" w:rsidRDefault="00D15B62" w:rsidP="00D15B62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Hospitalisation, traitements ambulatoires</w:t>
            </w:r>
          </w:p>
        </w:tc>
      </w:tr>
    </w:tbl>
    <w:p w14:paraId="58E23F51" w14:textId="7EA6C507" w:rsidR="00CB5BFB" w:rsidRDefault="00CB5BFB" w:rsidP="00995AD5">
      <w:pPr>
        <w:tabs>
          <w:tab w:val="left" w:pos="1464"/>
          <w:tab w:val="left" w:pos="3039"/>
          <w:tab w:val="left" w:pos="5525"/>
          <w:tab w:val="left" w:pos="7643"/>
        </w:tabs>
        <w:ind w:left="54"/>
        <w:rPr>
          <w:rFonts w:asciiTheme="minorHAnsi" w:hAnsiTheme="minorHAnsi"/>
          <w:b/>
          <w:sz w:val="20"/>
        </w:rPr>
      </w:pPr>
    </w:p>
    <w:p w14:paraId="5EE187CA" w14:textId="77777777" w:rsidR="00CB5BFB" w:rsidRDefault="00CB5BFB">
      <w:pPr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br w:type="page"/>
      </w:r>
    </w:p>
    <w:p w14:paraId="3C534FE9" w14:textId="77777777" w:rsidR="00651436" w:rsidRDefault="00651436" w:rsidP="00474067">
      <w:pPr>
        <w:rPr>
          <w:rFonts w:asciiTheme="minorHAnsi" w:hAnsiTheme="minorHAnsi" w:cs="Arial"/>
          <w:color w:val="0070C0"/>
          <w:sz w:val="28"/>
        </w:rPr>
        <w:sectPr w:rsidR="00651436" w:rsidSect="000E1A2C">
          <w:headerReference w:type="default" r:id="rId17"/>
          <w:footerReference w:type="default" r:id="rId18"/>
          <w:pgSz w:w="11906" w:h="16838"/>
          <w:pgMar w:top="1843" w:right="1021" w:bottom="998" w:left="794" w:header="567" w:footer="584" w:gutter="0"/>
          <w:cols w:space="425"/>
          <w:docGrid w:type="lines" w:linePitch="400"/>
        </w:sectPr>
      </w:pPr>
      <w:bookmarkStart w:id="1" w:name="Public_FR"/>
      <w:bookmarkEnd w:id="1"/>
    </w:p>
    <w:p w14:paraId="55806270" w14:textId="6D29E2A0" w:rsidR="006011C1" w:rsidRPr="00866AE8" w:rsidRDefault="00866AE8" w:rsidP="006011C1">
      <w:pPr>
        <w:spacing w:line="280" w:lineRule="exact"/>
        <w:jc w:val="both"/>
        <w:rPr>
          <w:rFonts w:asciiTheme="minorHAnsi" w:hAnsiTheme="minorHAnsi"/>
          <w:color w:val="2E6C68"/>
          <w:sz w:val="20"/>
        </w:rPr>
      </w:pPr>
      <w:r w:rsidRPr="009265B5">
        <w:rPr>
          <w:rFonts w:asciiTheme="minorHAnsi" w:hAnsiTheme="minorHAnsi"/>
          <w:b/>
          <w:color w:val="2E6C68"/>
          <w:sz w:val="20"/>
        </w:rPr>
        <w:lastRenderedPageBreak/>
        <w:t>Note</w:t>
      </w:r>
      <w:r>
        <w:rPr>
          <w:rFonts w:asciiTheme="minorHAnsi" w:hAnsiTheme="minorHAnsi"/>
          <w:color w:val="2E6C68"/>
          <w:sz w:val="20"/>
        </w:rPr>
        <w:t xml:space="preserve"> : </w:t>
      </w:r>
      <w:r w:rsidRPr="00114CBE">
        <w:rPr>
          <w:rFonts w:asciiTheme="minorHAnsi" w:hAnsiTheme="minorHAnsi" w:cstheme="minorHAnsi"/>
          <w:color w:val="000000" w:themeColor="text1"/>
          <w:sz w:val="20"/>
        </w:rPr>
        <w:t>t</w:t>
      </w:r>
      <w:r w:rsidR="00474067" w:rsidRPr="00114CBE">
        <w:rPr>
          <w:rFonts w:asciiTheme="minorHAnsi" w:hAnsiTheme="minorHAnsi" w:cstheme="minorHAnsi"/>
          <w:color w:val="000000" w:themeColor="text1"/>
          <w:sz w:val="20"/>
        </w:rPr>
        <w:t xml:space="preserve">ous les hôpitaux publics </w:t>
      </w:r>
      <w:r w:rsidR="002D38E9" w:rsidRPr="00114CBE">
        <w:rPr>
          <w:rFonts w:asciiTheme="minorHAnsi" w:hAnsiTheme="minorHAnsi" w:cstheme="minorHAnsi"/>
          <w:color w:val="000000" w:themeColor="text1"/>
          <w:sz w:val="20"/>
        </w:rPr>
        <w:t xml:space="preserve">en France </w:t>
      </w:r>
      <w:r w:rsidR="00474067" w:rsidRPr="00114CBE">
        <w:rPr>
          <w:rFonts w:asciiTheme="minorHAnsi" w:hAnsiTheme="minorHAnsi" w:cstheme="minorHAnsi"/>
          <w:color w:val="000000" w:themeColor="text1"/>
          <w:sz w:val="20"/>
        </w:rPr>
        <w:t>sont approuvés.</w:t>
      </w:r>
      <w:r w:rsidR="006011C1" w:rsidRPr="00114CBE">
        <w:rPr>
          <w:rFonts w:asciiTheme="minorHAnsi" w:hAnsiTheme="minorHAnsi" w:cstheme="minorHAnsi"/>
          <w:color w:val="000000" w:themeColor="text1"/>
          <w:sz w:val="20"/>
        </w:rPr>
        <w:t xml:space="preserve"> </w:t>
      </w:r>
      <w:r w:rsidR="00474067" w:rsidRPr="00114CBE">
        <w:rPr>
          <w:rFonts w:asciiTheme="minorHAnsi" w:hAnsiTheme="minorHAnsi" w:cstheme="minorHAnsi"/>
          <w:color w:val="000000" w:themeColor="text1"/>
          <w:sz w:val="20"/>
        </w:rPr>
        <w:t xml:space="preserve">Cette liste n’est pas exhaustive et </w:t>
      </w:r>
      <w:r w:rsidR="003F7085" w:rsidRPr="00114CBE">
        <w:rPr>
          <w:rFonts w:asciiTheme="minorHAnsi" w:hAnsiTheme="minorHAnsi" w:cstheme="minorHAnsi"/>
          <w:color w:val="000000" w:themeColor="text1"/>
          <w:sz w:val="20"/>
        </w:rPr>
        <w:t xml:space="preserve">ne </w:t>
      </w:r>
      <w:r w:rsidR="00474067" w:rsidRPr="00114CBE">
        <w:rPr>
          <w:rFonts w:asciiTheme="minorHAnsi" w:hAnsiTheme="minorHAnsi" w:cstheme="minorHAnsi"/>
          <w:color w:val="000000" w:themeColor="text1"/>
          <w:sz w:val="20"/>
        </w:rPr>
        <w:t xml:space="preserve">comprend que les hôpitaux publics dans la zone locale. Veuillez contacter </w:t>
      </w:r>
      <w:hyperlink r:id="rId19" w:history="1">
        <w:r w:rsidR="00474067" w:rsidRPr="00617464">
          <w:rPr>
            <w:rFonts w:asciiTheme="minorHAnsi" w:hAnsiTheme="minorHAnsi" w:cstheme="minorHAnsi"/>
            <w:color w:val="2E6C68"/>
            <w:sz w:val="20"/>
            <w:u w:val="single"/>
          </w:rPr>
          <w:t>UNIQA</w:t>
        </w:r>
      </w:hyperlink>
      <w:r w:rsidR="00474067" w:rsidRPr="00114CBE">
        <w:rPr>
          <w:rFonts w:asciiTheme="minorHAnsi" w:hAnsiTheme="minorHAnsi" w:cstheme="minorHAnsi"/>
          <w:color w:val="000000" w:themeColor="text1"/>
          <w:sz w:val="20"/>
        </w:rPr>
        <w:t xml:space="preserve"> pour conna</w:t>
      </w:r>
      <w:r w:rsidR="003F7085" w:rsidRPr="00114CBE">
        <w:rPr>
          <w:rFonts w:asciiTheme="minorHAnsi" w:hAnsiTheme="minorHAnsi" w:cstheme="minorHAnsi"/>
          <w:color w:val="000000" w:themeColor="text1"/>
          <w:sz w:val="20"/>
        </w:rPr>
        <w:t>î</w:t>
      </w:r>
      <w:r w:rsidR="00741E23" w:rsidRPr="00114CBE">
        <w:rPr>
          <w:rFonts w:asciiTheme="minorHAnsi" w:hAnsiTheme="minorHAnsi" w:cstheme="minorHAnsi"/>
          <w:color w:val="000000" w:themeColor="text1"/>
          <w:sz w:val="20"/>
        </w:rPr>
        <w:t>tre le statut de tout</w:t>
      </w:r>
      <w:r w:rsidR="00474067" w:rsidRPr="00114CBE">
        <w:rPr>
          <w:rFonts w:asciiTheme="minorHAnsi" w:hAnsiTheme="minorHAnsi" w:cstheme="minorHAnsi"/>
          <w:color w:val="000000" w:themeColor="text1"/>
          <w:sz w:val="20"/>
        </w:rPr>
        <w:t xml:space="preserve"> </w:t>
      </w:r>
      <w:r w:rsidR="002D38E9" w:rsidRPr="00114CBE">
        <w:rPr>
          <w:rFonts w:asciiTheme="minorHAnsi" w:hAnsiTheme="minorHAnsi" w:cstheme="minorHAnsi"/>
          <w:color w:val="000000" w:themeColor="text1"/>
          <w:sz w:val="20"/>
        </w:rPr>
        <w:t>hôpital</w:t>
      </w:r>
      <w:r w:rsidR="00474067" w:rsidRPr="00114CBE">
        <w:rPr>
          <w:rFonts w:asciiTheme="minorHAnsi" w:hAnsiTheme="minorHAnsi" w:cstheme="minorHAnsi"/>
          <w:color w:val="000000" w:themeColor="text1"/>
          <w:sz w:val="20"/>
        </w:rPr>
        <w:t xml:space="preserve"> ne figur</w:t>
      </w:r>
      <w:r w:rsidR="00114CBE">
        <w:rPr>
          <w:rFonts w:asciiTheme="minorHAnsi" w:hAnsiTheme="minorHAnsi" w:cstheme="minorHAnsi"/>
          <w:color w:val="000000" w:themeColor="text1"/>
          <w:sz w:val="20"/>
        </w:rPr>
        <w:t>ant</w:t>
      </w:r>
      <w:r w:rsidR="00474067" w:rsidRPr="00114CBE">
        <w:rPr>
          <w:rFonts w:asciiTheme="minorHAnsi" w:hAnsiTheme="minorHAnsi" w:cstheme="minorHAnsi"/>
          <w:color w:val="000000" w:themeColor="text1"/>
          <w:sz w:val="20"/>
        </w:rPr>
        <w:t xml:space="preserve"> pas dans cette liste.</w:t>
      </w:r>
    </w:p>
    <w:p w14:paraId="74BC1ECE" w14:textId="59D045FC" w:rsidR="00995AD5" w:rsidRPr="008C5430" w:rsidRDefault="00995AD5" w:rsidP="006011C1">
      <w:pPr>
        <w:spacing w:line="280" w:lineRule="exact"/>
        <w:jc w:val="both"/>
        <w:rPr>
          <w:rFonts w:asciiTheme="minorHAnsi" w:hAnsiTheme="minorHAnsi"/>
          <w:sz w:val="22"/>
        </w:rPr>
      </w:pPr>
    </w:p>
    <w:tbl>
      <w:tblPr>
        <w:tblW w:w="1006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5"/>
        <w:gridCol w:w="2189"/>
        <w:gridCol w:w="2111"/>
        <w:gridCol w:w="1843"/>
        <w:gridCol w:w="2552"/>
      </w:tblGrid>
      <w:tr w:rsidR="00F917CB" w:rsidRPr="00F917CB" w14:paraId="01377EB2" w14:textId="77777777" w:rsidTr="00F917CB">
        <w:trPr>
          <w:trHeight w:val="737"/>
          <w:tblHeader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6FF6CBDB" w14:textId="77777777" w:rsidR="00995AD5" w:rsidRPr="00F917CB" w:rsidRDefault="008937EC" w:rsidP="008937EC">
            <w:pPr>
              <w:jc w:val="center"/>
              <w:rPr>
                <w:rFonts w:asciiTheme="minorHAnsi" w:hAnsiTheme="minorHAnsi"/>
                <w:b/>
                <w:color w:val="BBE0F8"/>
                <w:sz w:val="20"/>
              </w:rPr>
            </w:pPr>
            <w:r w:rsidRPr="00F917CB">
              <w:rPr>
                <w:rFonts w:asciiTheme="minorHAnsi" w:hAnsiTheme="minorHAnsi"/>
                <w:b/>
                <w:color w:val="BBE0F8"/>
                <w:sz w:val="20"/>
              </w:rPr>
              <w:t>Département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69F776AF" w14:textId="59FA90BA" w:rsidR="00995AD5" w:rsidRPr="00F917CB" w:rsidRDefault="000A6EA9" w:rsidP="00B46203">
            <w:pPr>
              <w:jc w:val="center"/>
              <w:rPr>
                <w:rFonts w:asciiTheme="minorHAnsi" w:hAnsiTheme="minorHAnsi"/>
                <w:b/>
                <w:color w:val="BBE0F8"/>
                <w:sz w:val="20"/>
              </w:rPr>
            </w:pPr>
            <w:r w:rsidRPr="00F917CB">
              <w:rPr>
                <w:rFonts w:asciiTheme="minorHAnsi" w:hAnsiTheme="minorHAnsi"/>
                <w:b/>
                <w:color w:val="BBE0F8"/>
                <w:sz w:val="20"/>
              </w:rPr>
              <w:t>Hôpital, clinique ou réseau de soins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55910797" w14:textId="6328A36D" w:rsidR="00995AD5" w:rsidRPr="00F917CB" w:rsidRDefault="00662C48" w:rsidP="00662C48">
            <w:pPr>
              <w:jc w:val="center"/>
              <w:rPr>
                <w:rFonts w:asciiTheme="minorHAnsi" w:hAnsiTheme="minorHAnsi"/>
                <w:b/>
                <w:color w:val="BBE0F8"/>
                <w:sz w:val="20"/>
              </w:rPr>
            </w:pPr>
            <w:r w:rsidRPr="00F917CB">
              <w:rPr>
                <w:rFonts w:asciiTheme="minorHAnsi" w:hAnsiTheme="minorHAnsi"/>
                <w:b/>
                <w:color w:val="BBE0F8"/>
                <w:sz w:val="20"/>
              </w:rPr>
              <w:t>Site web</w:t>
            </w:r>
            <w:r w:rsidR="00741E23" w:rsidRPr="00F917CB">
              <w:rPr>
                <w:rFonts w:ascii="Calibri" w:eastAsia="Calibri" w:hAnsi="Calibri"/>
                <w:color w:val="BBE0F8"/>
                <w:sz w:val="20"/>
                <w:lang w:val="fr-CH" w:eastAsia="en-US"/>
              </w:rPr>
              <w:br/>
            </w:r>
            <w:r w:rsidR="00741E23" w:rsidRPr="00F917CB">
              <w:rPr>
                <w:rFonts w:asciiTheme="minorHAnsi" w:hAnsiTheme="minorHAnsi"/>
                <w:color w:val="BBE0F8"/>
                <w:sz w:val="16"/>
              </w:rPr>
              <w:t>(mettre www. devant)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noWrap/>
            <w:vAlign w:val="center"/>
          </w:tcPr>
          <w:p w14:paraId="37DD1AE6" w14:textId="2E402032" w:rsidR="00995AD5" w:rsidRPr="00F917CB" w:rsidRDefault="00590712" w:rsidP="00B46203">
            <w:pPr>
              <w:jc w:val="center"/>
              <w:rPr>
                <w:rFonts w:asciiTheme="minorHAnsi" w:hAnsiTheme="minorHAnsi"/>
                <w:b/>
                <w:color w:val="BBE0F8"/>
                <w:sz w:val="20"/>
              </w:rPr>
            </w:pPr>
            <w:r w:rsidRPr="00F917CB">
              <w:rPr>
                <w:rFonts w:asciiTheme="minorHAnsi" w:hAnsiTheme="minorHAnsi"/>
                <w:b/>
                <w:color w:val="BBE0F8"/>
                <w:sz w:val="20"/>
              </w:rPr>
              <w:t>Localisation</w:t>
            </w:r>
            <w:r w:rsidR="008173C3" w:rsidRPr="00F917CB">
              <w:rPr>
                <w:rFonts w:asciiTheme="minorHAnsi" w:hAnsiTheme="minorHAnsi"/>
                <w:b/>
                <w:color w:val="BBE0F8"/>
                <w:sz w:val="20"/>
              </w:rPr>
              <w:t>(s)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noWrap/>
            <w:vAlign w:val="center"/>
          </w:tcPr>
          <w:p w14:paraId="385DCABD" w14:textId="77777777" w:rsidR="00995AD5" w:rsidRPr="00F917CB" w:rsidRDefault="00590712" w:rsidP="00B46203">
            <w:pPr>
              <w:jc w:val="center"/>
              <w:rPr>
                <w:rFonts w:asciiTheme="minorHAnsi" w:hAnsiTheme="minorHAnsi"/>
                <w:b/>
                <w:color w:val="BBE0F8"/>
                <w:sz w:val="20"/>
              </w:rPr>
            </w:pPr>
            <w:r w:rsidRPr="00F917CB">
              <w:rPr>
                <w:rFonts w:asciiTheme="minorHAnsi" w:hAnsiTheme="minorHAnsi"/>
                <w:b/>
                <w:color w:val="BBE0F8"/>
                <w:sz w:val="20"/>
              </w:rPr>
              <w:t>Domaines d’activité</w:t>
            </w:r>
          </w:p>
        </w:tc>
      </w:tr>
      <w:tr w:rsidR="000F0B7E" w:rsidRPr="00B636DF" w14:paraId="02D4BC5A" w14:textId="77777777" w:rsidTr="00741E23">
        <w:trPr>
          <w:trHeight w:val="1226"/>
          <w:jc w:val="center"/>
        </w:trPr>
        <w:tc>
          <w:tcPr>
            <w:tcW w:w="13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E3E5C" w14:textId="77777777" w:rsidR="000F0B7E" w:rsidRPr="00B636DF" w:rsidRDefault="000F0B7E" w:rsidP="000F0B7E">
            <w:pPr>
              <w:jc w:val="center"/>
              <w:rPr>
                <w:rFonts w:asciiTheme="minorHAnsi" w:hAnsiTheme="minorHAnsi"/>
                <w:sz w:val="20"/>
                <w:lang w:bidi="x-none"/>
              </w:rPr>
            </w:pPr>
            <w:r w:rsidRPr="00B636DF">
              <w:rPr>
                <w:rFonts w:asciiTheme="minorHAnsi" w:hAnsiTheme="minorHAnsi"/>
                <w:sz w:val="20"/>
                <w:lang w:bidi="x-none"/>
              </w:rPr>
              <w:t>HAUTE-SAVOIE</w:t>
            </w:r>
          </w:p>
          <w:p w14:paraId="43C1A899" w14:textId="5AFB16FA" w:rsidR="000F0B7E" w:rsidRPr="00B636DF" w:rsidRDefault="000F0B7E" w:rsidP="000F0B7E">
            <w:pPr>
              <w:jc w:val="center"/>
              <w:rPr>
                <w:rFonts w:asciiTheme="minorHAnsi" w:hAnsiTheme="minorHAnsi"/>
              </w:rPr>
            </w:pPr>
            <w:r w:rsidRPr="00B636DF">
              <w:rPr>
                <w:rFonts w:asciiTheme="minorHAnsi" w:hAnsiTheme="minorHAnsi"/>
                <w:sz w:val="20"/>
                <w:lang w:bidi="x-none"/>
              </w:rPr>
              <w:t>(74</w:t>
            </w:r>
            <w:r w:rsidRPr="00B636D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BC87" w14:textId="77777777" w:rsidR="000F0B7E" w:rsidRPr="00B636DF" w:rsidRDefault="000F0B7E" w:rsidP="000F0B7E">
            <w:pPr>
              <w:jc w:val="center"/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 xml:space="preserve">Centre Hospitalier </w:t>
            </w:r>
          </w:p>
          <w:p w14:paraId="7B86739C" w14:textId="77777777" w:rsidR="000F0B7E" w:rsidRPr="00B636DF" w:rsidRDefault="000F0B7E" w:rsidP="000F0B7E">
            <w:pPr>
              <w:jc w:val="center"/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>Alpes-Léman</w:t>
            </w:r>
          </w:p>
          <w:p w14:paraId="776DC9A6" w14:textId="700E2F84" w:rsidR="000F0B7E" w:rsidRDefault="000F0B7E" w:rsidP="000F0B7E">
            <w:pPr>
              <w:jc w:val="center"/>
            </w:pPr>
            <w:r w:rsidRPr="00B636DF">
              <w:rPr>
                <w:rFonts w:asciiTheme="minorHAnsi" w:hAnsiTheme="minorHAnsi"/>
                <w:sz w:val="20"/>
              </w:rPr>
              <w:t>(CHAL)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DDDD" w14:textId="291265B0" w:rsidR="000F0B7E" w:rsidRPr="00617464" w:rsidRDefault="000F0B7E" w:rsidP="00741E23">
            <w:pPr>
              <w:jc w:val="center"/>
              <w:rPr>
                <w:color w:val="2E6C68"/>
              </w:rPr>
            </w:pPr>
            <w:hyperlink r:id="rId20" w:history="1">
              <w:r w:rsidRPr="00617464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ch-alpes-leman.fr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4C8B" w14:textId="77777777" w:rsidR="000F0B7E" w:rsidRPr="00B636DF" w:rsidRDefault="000F0B7E" w:rsidP="000F0B7E">
            <w:pPr>
              <w:jc w:val="center"/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 xml:space="preserve">CONTAMINE </w:t>
            </w:r>
          </w:p>
          <w:p w14:paraId="5F954B2A" w14:textId="31EC417F" w:rsidR="000F0B7E" w:rsidRPr="00B636DF" w:rsidRDefault="000F0B7E" w:rsidP="000F0B7E">
            <w:pPr>
              <w:jc w:val="center"/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>sur ARVE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662D" w14:textId="77777777" w:rsidR="000F0B7E" w:rsidRPr="00B636DF" w:rsidRDefault="000F0B7E" w:rsidP="000F0B7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Méde</w:t>
            </w:r>
            <w:r w:rsidRPr="00B636DF">
              <w:rPr>
                <w:rFonts w:asciiTheme="minorHAnsi" w:hAnsiTheme="minorHAnsi"/>
                <w:sz w:val="20"/>
              </w:rPr>
              <w:t xml:space="preserve">cine générale  </w:t>
            </w:r>
          </w:p>
          <w:p w14:paraId="4AF1994C" w14:textId="77777777" w:rsidR="000F0B7E" w:rsidRPr="00B636DF" w:rsidRDefault="000F0B7E" w:rsidP="000F0B7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Chirurgie</w:t>
            </w:r>
          </w:p>
          <w:p w14:paraId="3192E75B" w14:textId="77777777" w:rsidR="000F0B7E" w:rsidRPr="00B636DF" w:rsidRDefault="000F0B7E" w:rsidP="000F0B7E">
            <w:pPr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>Soin</w:t>
            </w:r>
            <w:r>
              <w:rPr>
                <w:rFonts w:asciiTheme="minorHAnsi" w:hAnsiTheme="minorHAnsi"/>
                <w:sz w:val="20"/>
              </w:rPr>
              <w:t>s</w:t>
            </w:r>
            <w:r w:rsidRPr="00B636DF">
              <w:rPr>
                <w:rFonts w:asciiTheme="minorHAnsi" w:hAnsiTheme="minorHAnsi"/>
                <w:sz w:val="20"/>
              </w:rPr>
              <w:t xml:space="preserve"> intensif</w:t>
            </w:r>
            <w:r>
              <w:rPr>
                <w:rFonts w:asciiTheme="minorHAnsi" w:hAnsiTheme="minorHAnsi"/>
                <w:sz w:val="20"/>
              </w:rPr>
              <w:t>s</w:t>
            </w:r>
            <w:r w:rsidRPr="00B636DF">
              <w:rPr>
                <w:rFonts w:asciiTheme="minorHAnsi" w:hAnsiTheme="minorHAnsi"/>
                <w:sz w:val="20"/>
              </w:rPr>
              <w:t xml:space="preserve"> </w:t>
            </w:r>
          </w:p>
          <w:p w14:paraId="7D7168F7" w14:textId="32BFD689" w:rsidR="000F0B7E" w:rsidRDefault="000F0B7E" w:rsidP="00741E23">
            <w:pPr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>Maternité</w:t>
            </w:r>
            <w:r w:rsidR="00741E23">
              <w:rPr>
                <w:rFonts w:asciiTheme="minorHAnsi" w:hAnsiTheme="minorHAnsi"/>
                <w:sz w:val="20"/>
              </w:rPr>
              <w:t xml:space="preserve"> et pédiatrie</w:t>
            </w:r>
          </w:p>
        </w:tc>
      </w:tr>
      <w:tr w:rsidR="009569C7" w:rsidRPr="00B636DF" w14:paraId="5AE892B4" w14:textId="77777777" w:rsidTr="00CA59AD">
        <w:trPr>
          <w:trHeight w:val="2819"/>
          <w:jc w:val="center"/>
        </w:trPr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B99AC" w14:textId="77777777" w:rsidR="009569C7" w:rsidRPr="00B636DF" w:rsidRDefault="009569C7" w:rsidP="000F0B7E">
            <w:pPr>
              <w:rPr>
                <w:rFonts w:asciiTheme="minorHAnsi" w:hAnsiTheme="minorHAns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32537" w14:textId="63C010BD" w:rsidR="009569C7" w:rsidRPr="00B636DF" w:rsidRDefault="009569C7" w:rsidP="009569C7">
            <w:pPr>
              <w:jc w:val="center"/>
              <w:rPr>
                <w:rFonts w:asciiTheme="minorHAnsi" w:hAnsiTheme="minorHAnsi"/>
                <w:sz w:val="20"/>
              </w:rPr>
            </w:pPr>
            <w:hyperlink w:history="1">
              <w:r w:rsidRPr="00B636DF">
                <w:rPr>
                  <w:rStyle w:val="Hyperlink"/>
                  <w:rFonts w:asciiTheme="minorHAnsi" w:hAnsiTheme="minorHAnsi"/>
                  <w:color w:val="auto"/>
                  <w:sz w:val="20"/>
                  <w:u w:val="none"/>
                </w:rPr>
                <w:t>Centre Hospitalier Annecy Genevois (CHANGE)</w:t>
              </w:r>
            </w:hyperlink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77EA1" w14:textId="52A7DCE6" w:rsidR="009569C7" w:rsidRPr="00617464" w:rsidRDefault="009569C7" w:rsidP="00741E23">
            <w:pPr>
              <w:jc w:val="center"/>
              <w:rPr>
                <w:rFonts w:asciiTheme="minorHAnsi" w:hAnsiTheme="minorHAnsi"/>
                <w:color w:val="2E6C68"/>
                <w:sz w:val="20"/>
              </w:rPr>
            </w:pPr>
            <w:hyperlink r:id="rId21" w:history="1">
              <w:r w:rsidRPr="00617464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ch-annecygenevois.fr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FE9806" w14:textId="77777777" w:rsidR="009569C7" w:rsidRPr="00B636DF" w:rsidRDefault="009569C7" w:rsidP="000F0B7E">
            <w:pPr>
              <w:jc w:val="center"/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>ANNECY</w:t>
            </w:r>
          </w:p>
          <w:p w14:paraId="4011C38D" w14:textId="4C1AE968" w:rsidR="009569C7" w:rsidRPr="00B636DF" w:rsidRDefault="009569C7" w:rsidP="000F0B7E">
            <w:pPr>
              <w:jc w:val="center"/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>SAINT-JULIEN EN GENEVOIS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7C2A1" w14:textId="77777777" w:rsidR="009569C7" w:rsidRPr="00B636DF" w:rsidRDefault="009569C7" w:rsidP="000F0B7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Médecine générale</w:t>
            </w:r>
          </w:p>
          <w:p w14:paraId="67425C20" w14:textId="77777777" w:rsidR="009569C7" w:rsidRPr="00B636DF" w:rsidRDefault="009569C7" w:rsidP="000F0B7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Chirurgie</w:t>
            </w:r>
          </w:p>
          <w:p w14:paraId="77D515F5" w14:textId="77777777" w:rsidR="009569C7" w:rsidRPr="00B636DF" w:rsidRDefault="009569C7" w:rsidP="000F0B7E">
            <w:pPr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>Soin</w:t>
            </w:r>
            <w:r>
              <w:rPr>
                <w:rFonts w:asciiTheme="minorHAnsi" w:hAnsiTheme="minorHAnsi"/>
                <w:sz w:val="20"/>
              </w:rPr>
              <w:t>s</w:t>
            </w:r>
            <w:r w:rsidRPr="00B636DF">
              <w:rPr>
                <w:rFonts w:asciiTheme="minorHAnsi" w:hAnsiTheme="minorHAnsi"/>
                <w:sz w:val="20"/>
              </w:rPr>
              <w:t xml:space="preserve"> intensif</w:t>
            </w:r>
            <w:r>
              <w:rPr>
                <w:rFonts w:asciiTheme="minorHAnsi" w:hAnsiTheme="minorHAnsi"/>
                <w:sz w:val="20"/>
              </w:rPr>
              <w:t>s</w:t>
            </w:r>
          </w:p>
          <w:p w14:paraId="44B84C25" w14:textId="662D5200" w:rsidR="009569C7" w:rsidRDefault="009569C7" w:rsidP="000F0B7E">
            <w:pPr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>Maternité</w:t>
            </w:r>
            <w:r>
              <w:rPr>
                <w:rFonts w:asciiTheme="minorHAnsi" w:hAnsiTheme="minorHAnsi"/>
                <w:sz w:val="20"/>
              </w:rPr>
              <w:t xml:space="preserve"> et </w:t>
            </w:r>
            <w:r w:rsidRPr="00741E23">
              <w:rPr>
                <w:rFonts w:asciiTheme="minorHAnsi" w:hAnsiTheme="minorHAnsi"/>
                <w:sz w:val="20"/>
              </w:rPr>
              <w:t>pédiatrie</w:t>
            </w:r>
          </w:p>
          <w:p w14:paraId="61F916D4" w14:textId="77777777" w:rsidR="009569C7" w:rsidRPr="00B636DF" w:rsidRDefault="009569C7" w:rsidP="000F0B7E">
            <w:pPr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>Psychiatrie</w:t>
            </w:r>
          </w:p>
          <w:p w14:paraId="56AD43CC" w14:textId="77777777" w:rsidR="009569C7" w:rsidRPr="00B636DF" w:rsidRDefault="009569C7" w:rsidP="000F0B7E">
            <w:pPr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>Hospitalisation à domicile</w:t>
            </w:r>
          </w:p>
          <w:p w14:paraId="2BEDBFEC" w14:textId="0D88AAC6" w:rsidR="009569C7" w:rsidRPr="00B636DF" w:rsidRDefault="009569C7" w:rsidP="000F0B7E">
            <w:pPr>
              <w:rPr>
                <w:rFonts w:asciiTheme="minorHAnsi" w:hAnsiTheme="minorHAnsi"/>
                <w:sz w:val="20"/>
              </w:rPr>
            </w:pPr>
          </w:p>
        </w:tc>
      </w:tr>
      <w:tr w:rsidR="000F0B7E" w:rsidRPr="00B636DF" w14:paraId="2331C5C0" w14:textId="77777777" w:rsidTr="00741E23">
        <w:trPr>
          <w:trHeight w:val="1304"/>
          <w:jc w:val="center"/>
        </w:trPr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376F" w14:textId="77777777" w:rsidR="000F0B7E" w:rsidRPr="00B636DF" w:rsidRDefault="000F0B7E" w:rsidP="000F0B7E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01DE" w14:textId="77777777" w:rsidR="000F0B7E" w:rsidRPr="00B636DF" w:rsidRDefault="000F0B7E" w:rsidP="000F0B7E">
            <w:pPr>
              <w:jc w:val="center"/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>Hôpitaux du Léman</w:t>
            </w:r>
          </w:p>
          <w:p w14:paraId="00104617" w14:textId="6FB5A37F" w:rsidR="000F0B7E" w:rsidRPr="00B636DF" w:rsidRDefault="000F0B7E" w:rsidP="000F0B7E">
            <w:pPr>
              <w:jc w:val="center"/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>(Georges Pianta)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9BC7" w14:textId="46FB3EE5" w:rsidR="000F0B7E" w:rsidRPr="00617464" w:rsidRDefault="000F0B7E" w:rsidP="00741E23">
            <w:pPr>
              <w:jc w:val="center"/>
              <w:rPr>
                <w:rFonts w:asciiTheme="minorHAnsi" w:hAnsiTheme="minorHAnsi"/>
                <w:color w:val="2E6C68"/>
                <w:sz w:val="20"/>
              </w:rPr>
            </w:pPr>
            <w:hyperlink r:id="rId22" w:history="1">
              <w:r w:rsidRPr="00617464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hopitauxduleman.fr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8C95" w14:textId="77777777" w:rsidR="000F0B7E" w:rsidRPr="00B636DF" w:rsidRDefault="000F0B7E" w:rsidP="000F0B7E">
            <w:pPr>
              <w:jc w:val="center"/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>THONON</w:t>
            </w:r>
          </w:p>
          <w:p w14:paraId="7684C62D" w14:textId="40B1E315" w:rsidR="000F0B7E" w:rsidRPr="00B636DF" w:rsidRDefault="000F0B7E" w:rsidP="000F0B7E">
            <w:pPr>
              <w:jc w:val="center"/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>LES BAINS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63E4" w14:textId="77777777" w:rsidR="000F0B7E" w:rsidRPr="00A54D9E" w:rsidRDefault="000F0B7E" w:rsidP="000F0B7E">
            <w:pPr>
              <w:rPr>
                <w:rFonts w:asciiTheme="minorHAnsi" w:hAnsiTheme="minorHAnsi"/>
                <w:sz w:val="20"/>
              </w:rPr>
            </w:pPr>
            <w:r w:rsidRPr="00A54D9E">
              <w:rPr>
                <w:rFonts w:asciiTheme="minorHAnsi" w:hAnsiTheme="minorHAnsi"/>
                <w:sz w:val="20"/>
              </w:rPr>
              <w:t>Médecine</w:t>
            </w:r>
            <w:r>
              <w:rPr>
                <w:rFonts w:asciiTheme="minorHAnsi" w:hAnsiTheme="minorHAnsi"/>
                <w:sz w:val="20"/>
              </w:rPr>
              <w:t xml:space="preserve"> générale</w:t>
            </w:r>
          </w:p>
          <w:p w14:paraId="4A41CB57" w14:textId="77777777" w:rsidR="000F0B7E" w:rsidRPr="00B636DF" w:rsidRDefault="000F0B7E" w:rsidP="000F0B7E">
            <w:pPr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 xml:space="preserve">Chirurgie </w:t>
            </w:r>
          </w:p>
          <w:p w14:paraId="59229435" w14:textId="77777777" w:rsidR="000F0B7E" w:rsidRPr="00B636DF" w:rsidRDefault="000F0B7E" w:rsidP="000F0B7E">
            <w:pPr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>Gériatrie</w:t>
            </w:r>
          </w:p>
          <w:p w14:paraId="1E9C99A9" w14:textId="555545D2" w:rsidR="000F0B7E" w:rsidRDefault="000F0B7E" w:rsidP="000F0B7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Maternité </w:t>
            </w:r>
            <w:r w:rsidR="00741E23" w:rsidRPr="00741E23">
              <w:rPr>
                <w:rFonts w:asciiTheme="minorHAnsi" w:hAnsiTheme="minorHAnsi"/>
                <w:sz w:val="20"/>
              </w:rPr>
              <w:t>et pédiatrie</w:t>
            </w:r>
          </w:p>
          <w:p w14:paraId="6C15F14C" w14:textId="77777777" w:rsidR="000F0B7E" w:rsidRDefault="000F0B7E" w:rsidP="000F0B7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Psychiatrie</w:t>
            </w:r>
          </w:p>
          <w:p w14:paraId="51AADECA" w14:textId="20D6F3D0" w:rsidR="000F0B7E" w:rsidRPr="00B636DF" w:rsidRDefault="000F0B7E" w:rsidP="000F0B7E">
            <w:pPr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>Hospitalisation à domicile</w:t>
            </w:r>
          </w:p>
        </w:tc>
      </w:tr>
      <w:tr w:rsidR="000F0B7E" w:rsidRPr="00B636DF" w14:paraId="09E6C1BA" w14:textId="77777777" w:rsidTr="00572EEB">
        <w:trPr>
          <w:trHeight w:val="1631"/>
          <w:jc w:val="center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0C79" w14:textId="77777777" w:rsidR="000F0B7E" w:rsidRPr="00B636DF" w:rsidRDefault="000F0B7E" w:rsidP="000F0B7E">
            <w:pPr>
              <w:jc w:val="center"/>
              <w:rPr>
                <w:rFonts w:asciiTheme="minorHAnsi" w:hAnsiTheme="minorHAnsi"/>
                <w:sz w:val="20"/>
                <w:lang w:bidi="x-none"/>
              </w:rPr>
            </w:pPr>
            <w:r w:rsidRPr="00B636DF">
              <w:rPr>
                <w:rFonts w:asciiTheme="minorHAnsi" w:hAnsiTheme="minorHAnsi"/>
                <w:sz w:val="20"/>
                <w:lang w:bidi="x-none"/>
              </w:rPr>
              <w:t>AIN</w:t>
            </w:r>
          </w:p>
          <w:p w14:paraId="7CF760DC" w14:textId="77777777" w:rsidR="000F0B7E" w:rsidRPr="00B636DF" w:rsidRDefault="000F0B7E" w:rsidP="000F0B7E">
            <w:pPr>
              <w:jc w:val="center"/>
              <w:rPr>
                <w:rFonts w:asciiTheme="minorHAnsi" w:hAnsiTheme="minorHAnsi"/>
              </w:rPr>
            </w:pPr>
            <w:r w:rsidRPr="00B636DF">
              <w:rPr>
                <w:rFonts w:asciiTheme="minorHAnsi" w:hAnsiTheme="minorHAnsi"/>
                <w:sz w:val="20"/>
                <w:lang w:bidi="x-none"/>
              </w:rPr>
              <w:t>(01)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CF22" w14:textId="0D2DE8AD" w:rsidR="000F0B7E" w:rsidRPr="00B636DF" w:rsidRDefault="000F0B7E" w:rsidP="000F0B7E">
            <w:pPr>
              <w:jc w:val="center"/>
              <w:rPr>
                <w:rFonts w:asciiTheme="minorHAnsi" w:hAnsiTheme="minorHAnsi"/>
                <w:sz w:val="20"/>
              </w:rPr>
            </w:pPr>
            <w:hyperlink r:id="rId23" w:history="1">
              <w:r w:rsidRPr="00B636DF">
                <w:rPr>
                  <w:rStyle w:val="Hyperlink"/>
                  <w:rFonts w:asciiTheme="minorHAnsi" w:hAnsiTheme="minorHAnsi"/>
                  <w:color w:val="auto"/>
                  <w:sz w:val="20"/>
                  <w:u w:val="none"/>
                </w:rPr>
                <w:t>Centre</w:t>
              </w:r>
            </w:hyperlink>
            <w:r w:rsidR="00606B1F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 xml:space="preserve"> hospitalier de </w:t>
            </w:r>
            <w:r w:rsidR="002D38E9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Bourg-en-</w:t>
            </w:r>
            <w:r w:rsidRPr="00B636DF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>Bresse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24E4" w14:textId="068B53AD" w:rsidR="000F0B7E" w:rsidRPr="00617464" w:rsidRDefault="000F0B7E" w:rsidP="00741E23">
            <w:pPr>
              <w:jc w:val="center"/>
              <w:rPr>
                <w:rFonts w:asciiTheme="minorHAnsi" w:hAnsiTheme="minorHAnsi"/>
                <w:color w:val="2E6C68"/>
                <w:sz w:val="20"/>
                <w:lang w:val="sv-FI"/>
              </w:rPr>
            </w:pPr>
            <w:hyperlink r:id="rId24" w:history="1">
              <w:r w:rsidRPr="00617464">
                <w:rPr>
                  <w:rStyle w:val="Hyperlink"/>
                  <w:rFonts w:asciiTheme="minorHAnsi" w:hAnsiTheme="minorHAnsi" w:cs="Arial"/>
                  <w:color w:val="2E6C68"/>
                  <w:sz w:val="20"/>
                  <w:lang w:val="sv-FI"/>
                </w:rPr>
                <w:t>ch-bourg-en-bresse.fr</w:t>
              </w:r>
            </w:hyperlink>
            <w:r w:rsidRPr="00617464">
              <w:rPr>
                <w:rFonts w:asciiTheme="minorHAnsi" w:hAnsiTheme="minorHAnsi" w:cs="Arial"/>
                <w:color w:val="2E6C68"/>
                <w:sz w:val="20"/>
                <w:lang w:val="sv-FI"/>
              </w:rPr>
              <w:t xml:space="preserve"> </w:t>
            </w:r>
            <w:hyperlink r:id="rId25" w:history="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1AFD" w14:textId="77777777" w:rsidR="000F0B7E" w:rsidRPr="00B636DF" w:rsidRDefault="000F0B7E" w:rsidP="000F0B7E">
            <w:pPr>
              <w:jc w:val="center"/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>BOURG</w:t>
            </w:r>
          </w:p>
          <w:p w14:paraId="3A6245C9" w14:textId="77777777" w:rsidR="000F0B7E" w:rsidRPr="00B636DF" w:rsidRDefault="000F0B7E" w:rsidP="000F0B7E">
            <w:pPr>
              <w:jc w:val="center"/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>EN-BRESSE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FCD2" w14:textId="77777777" w:rsidR="000F0B7E" w:rsidRPr="00B636DF" w:rsidRDefault="000F0B7E" w:rsidP="000F0B7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Médecine générale</w:t>
            </w:r>
            <w:r w:rsidRPr="00B636DF">
              <w:rPr>
                <w:rFonts w:asciiTheme="minorHAnsi" w:hAnsiTheme="minorHAnsi"/>
                <w:sz w:val="20"/>
              </w:rPr>
              <w:t xml:space="preserve">  </w:t>
            </w:r>
          </w:p>
          <w:p w14:paraId="37BEE519" w14:textId="77777777" w:rsidR="000F0B7E" w:rsidRPr="00B636DF" w:rsidRDefault="000F0B7E" w:rsidP="000F0B7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Chirurgie</w:t>
            </w:r>
          </w:p>
          <w:p w14:paraId="3167BDA2" w14:textId="77777777" w:rsidR="000F0B7E" w:rsidRPr="00B636DF" w:rsidRDefault="000F0B7E" w:rsidP="000F0B7E">
            <w:pPr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 xml:space="preserve">Cancérologie </w:t>
            </w:r>
          </w:p>
          <w:p w14:paraId="73E2C99D" w14:textId="77777777" w:rsidR="000F0B7E" w:rsidRPr="00B636DF" w:rsidRDefault="000F0B7E" w:rsidP="000F0B7E">
            <w:pPr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>Soin</w:t>
            </w:r>
            <w:r>
              <w:rPr>
                <w:rFonts w:asciiTheme="minorHAnsi" w:hAnsiTheme="minorHAnsi"/>
                <w:sz w:val="20"/>
              </w:rPr>
              <w:t>s</w:t>
            </w:r>
            <w:r w:rsidRPr="00B636DF">
              <w:rPr>
                <w:rFonts w:asciiTheme="minorHAnsi" w:hAnsiTheme="minorHAnsi"/>
                <w:sz w:val="20"/>
              </w:rPr>
              <w:t xml:space="preserve"> intensif</w:t>
            </w:r>
            <w:r>
              <w:rPr>
                <w:rFonts w:asciiTheme="minorHAnsi" w:hAnsiTheme="minorHAnsi"/>
                <w:sz w:val="20"/>
              </w:rPr>
              <w:t>s</w:t>
            </w:r>
            <w:r w:rsidRPr="00B636DF">
              <w:rPr>
                <w:rFonts w:asciiTheme="minorHAnsi" w:hAnsiTheme="minorHAnsi"/>
                <w:sz w:val="20"/>
              </w:rPr>
              <w:t xml:space="preserve"> </w:t>
            </w:r>
          </w:p>
          <w:p w14:paraId="5E5D7D1A" w14:textId="2998C1E9" w:rsidR="000F0B7E" w:rsidRDefault="000F0B7E" w:rsidP="000F0B7E">
            <w:pPr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>Maternité</w:t>
            </w:r>
            <w:r w:rsidR="00572EEB">
              <w:t xml:space="preserve"> </w:t>
            </w:r>
            <w:r w:rsidR="00572EEB" w:rsidRPr="00572EEB">
              <w:rPr>
                <w:rFonts w:asciiTheme="minorHAnsi" w:hAnsiTheme="minorHAnsi"/>
                <w:sz w:val="20"/>
              </w:rPr>
              <w:t>et pédiatrie</w:t>
            </w:r>
          </w:p>
          <w:p w14:paraId="4CC703BA" w14:textId="77777777" w:rsidR="000F0B7E" w:rsidRPr="00B636DF" w:rsidRDefault="000F0B7E" w:rsidP="000F0B7E">
            <w:pPr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>Gériatrie</w:t>
            </w:r>
          </w:p>
        </w:tc>
      </w:tr>
      <w:tr w:rsidR="000F0B7E" w:rsidRPr="00B636DF" w14:paraId="3A9FA2EC" w14:textId="77777777" w:rsidTr="00741E23">
        <w:trPr>
          <w:trHeight w:val="1077"/>
          <w:jc w:val="center"/>
        </w:trPr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B729" w14:textId="77777777" w:rsidR="000F0B7E" w:rsidRPr="00B636DF" w:rsidRDefault="000F0B7E" w:rsidP="000F0B7E">
            <w:pPr>
              <w:rPr>
                <w:rFonts w:asciiTheme="minorHAnsi" w:hAnsiTheme="minorHAnsi"/>
                <w:sz w:val="20"/>
                <w:lang w:bidi="x-none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A1BF" w14:textId="38257A09" w:rsidR="000F0B7E" w:rsidRPr="00B636DF" w:rsidRDefault="00606B1F" w:rsidP="000F0B7E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Centre hospitalier</w:t>
            </w:r>
            <w:r w:rsidR="000F0B7E">
              <w:rPr>
                <w:rFonts w:asciiTheme="minorHAnsi" w:hAnsiTheme="minorHAnsi"/>
                <w:sz w:val="20"/>
              </w:rPr>
              <w:br/>
            </w:r>
            <w:r w:rsidR="000F0B7E" w:rsidRPr="00B636DF">
              <w:rPr>
                <w:rFonts w:asciiTheme="minorHAnsi" w:hAnsiTheme="minorHAnsi"/>
                <w:sz w:val="20"/>
              </w:rPr>
              <w:t>d’Hauteville</w:t>
            </w:r>
            <w:r w:rsidR="000F0B7E" w:rsidRPr="00B636DF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EDFD" w14:textId="44200254" w:rsidR="000F0B7E" w:rsidRPr="00617464" w:rsidRDefault="00537090" w:rsidP="00741E23">
            <w:pPr>
              <w:jc w:val="center"/>
              <w:rPr>
                <w:rFonts w:asciiTheme="minorHAnsi" w:hAnsiTheme="minorHAnsi" w:cs="Arial"/>
                <w:color w:val="2E6C68"/>
                <w:sz w:val="22"/>
              </w:rPr>
            </w:pPr>
            <w:hyperlink r:id="rId26" w:history="1">
              <w:r w:rsidRPr="00537090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https://www.chph01.fr/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AEF8" w14:textId="77777777" w:rsidR="000F0B7E" w:rsidRPr="00B636DF" w:rsidRDefault="000F0B7E" w:rsidP="000F0B7E">
            <w:pPr>
              <w:jc w:val="center"/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>HAUTEVILLE LOMPNES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3270" w14:textId="77777777" w:rsidR="000F0B7E" w:rsidRPr="00B636DF" w:rsidRDefault="000F0B7E" w:rsidP="000F0B7E">
            <w:pPr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 xml:space="preserve">Réhabilitation </w:t>
            </w:r>
          </w:p>
          <w:p w14:paraId="66A8E46D" w14:textId="77777777" w:rsidR="000F0B7E" w:rsidRPr="00B636DF" w:rsidRDefault="000F0B7E" w:rsidP="000F0B7E">
            <w:pPr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>Convalescence</w:t>
            </w:r>
          </w:p>
          <w:p w14:paraId="78501F75" w14:textId="77777777" w:rsidR="000F0B7E" w:rsidRPr="00B636DF" w:rsidRDefault="000F0B7E" w:rsidP="000F0B7E">
            <w:pPr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>Gériatrie</w:t>
            </w:r>
          </w:p>
          <w:p w14:paraId="34D3C0FE" w14:textId="77777777" w:rsidR="000F0B7E" w:rsidRPr="00B636DF" w:rsidRDefault="000F0B7E" w:rsidP="000F0B7E">
            <w:pPr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>Addictions</w:t>
            </w:r>
          </w:p>
        </w:tc>
      </w:tr>
      <w:tr w:rsidR="000F0B7E" w:rsidRPr="00B636DF" w14:paraId="083C0C13" w14:textId="77777777" w:rsidTr="00741E23">
        <w:trPr>
          <w:trHeight w:val="1077"/>
          <w:jc w:val="center"/>
        </w:trPr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F8A0" w14:textId="77777777" w:rsidR="000F0B7E" w:rsidRPr="00B636DF" w:rsidRDefault="000F0B7E" w:rsidP="000F0B7E">
            <w:pPr>
              <w:rPr>
                <w:rFonts w:asciiTheme="minorHAnsi" w:hAnsiTheme="minorHAns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D123" w14:textId="77777777" w:rsidR="000F0B7E" w:rsidRPr="00B636DF" w:rsidRDefault="000F0B7E" w:rsidP="000F0B7E">
            <w:pPr>
              <w:jc w:val="center"/>
              <w:rPr>
                <w:rFonts w:asciiTheme="minorHAnsi" w:hAnsiTheme="minorHAnsi"/>
                <w:sz w:val="20"/>
              </w:rPr>
            </w:pPr>
            <w:hyperlink r:id="rId27" w:history="1">
              <w:r w:rsidRPr="00B636DF">
                <w:rPr>
                  <w:rStyle w:val="Hyperlink"/>
                  <w:rFonts w:asciiTheme="minorHAnsi" w:hAnsiTheme="minorHAnsi"/>
                  <w:color w:val="auto"/>
                  <w:sz w:val="20"/>
                  <w:u w:val="none"/>
                </w:rPr>
                <w:t>Centre hospitalier du Haut Bugey</w:t>
              </w:r>
            </w:hyperlink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22B4" w14:textId="5446A9F3" w:rsidR="000F0B7E" w:rsidRPr="00617464" w:rsidRDefault="000F0B7E" w:rsidP="00741E23">
            <w:pPr>
              <w:jc w:val="center"/>
              <w:rPr>
                <w:rFonts w:asciiTheme="minorHAnsi" w:hAnsiTheme="minorHAnsi"/>
                <w:color w:val="2E6C68"/>
                <w:sz w:val="20"/>
              </w:rPr>
            </w:pPr>
            <w:hyperlink r:id="rId28" w:history="1">
              <w:r w:rsidRPr="00617464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ch-hautbugey.fr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17F3" w14:textId="77777777" w:rsidR="000F0B7E" w:rsidRPr="00B636DF" w:rsidRDefault="000F0B7E" w:rsidP="000F0B7E">
            <w:pPr>
              <w:jc w:val="center"/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>OYONNAX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A6D6" w14:textId="77777777" w:rsidR="000F0B7E" w:rsidRPr="00B636DF" w:rsidRDefault="000F0B7E" w:rsidP="000F0B7E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Méde</w:t>
            </w:r>
            <w:r w:rsidRPr="00B636DF">
              <w:rPr>
                <w:rFonts w:asciiTheme="minorHAnsi" w:hAnsiTheme="minorHAnsi"/>
                <w:sz w:val="20"/>
              </w:rPr>
              <w:t xml:space="preserve">cine générale  </w:t>
            </w:r>
          </w:p>
          <w:p w14:paraId="74EB263F" w14:textId="77777777" w:rsidR="000F0B7E" w:rsidRPr="00B636DF" w:rsidRDefault="000F0B7E" w:rsidP="000F0B7E">
            <w:pPr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>Chirurgie</w:t>
            </w:r>
          </w:p>
          <w:p w14:paraId="7C273C2A" w14:textId="77777777" w:rsidR="000F0B7E" w:rsidRPr="00B636DF" w:rsidRDefault="000F0B7E" w:rsidP="000F0B7E">
            <w:pPr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>Maternité</w:t>
            </w:r>
          </w:p>
        </w:tc>
      </w:tr>
    </w:tbl>
    <w:p w14:paraId="02A7EF47" w14:textId="77777777" w:rsidR="00995AD5" w:rsidRPr="00B636DF" w:rsidRDefault="00995AD5" w:rsidP="00995AD5">
      <w:pPr>
        <w:jc w:val="both"/>
        <w:rPr>
          <w:rFonts w:ascii="Arial" w:hAnsi="Arial"/>
          <w:i/>
        </w:rPr>
      </w:pPr>
    </w:p>
    <w:p w14:paraId="7F931702" w14:textId="758F4579" w:rsidR="00510868" w:rsidRDefault="00510868" w:rsidP="00995AD5">
      <w:pPr>
        <w:jc w:val="both"/>
        <w:rPr>
          <w:rFonts w:ascii="Arial" w:hAnsi="Arial"/>
          <w:i/>
        </w:rPr>
      </w:pPr>
    </w:p>
    <w:p w14:paraId="14692AB2" w14:textId="58A74239" w:rsidR="00510868" w:rsidRDefault="00510868" w:rsidP="00510868">
      <w:pPr>
        <w:jc w:val="center"/>
        <w:rPr>
          <w:rFonts w:ascii="Arial" w:hAnsi="Arial"/>
        </w:rPr>
      </w:pPr>
      <w:r>
        <w:rPr>
          <w:rFonts w:ascii="Arial" w:hAnsi="Arial"/>
        </w:rPr>
        <w:tab/>
      </w:r>
    </w:p>
    <w:p w14:paraId="40BE80E9" w14:textId="3D68DD32" w:rsidR="00995AD5" w:rsidRPr="00510868" w:rsidRDefault="00510868" w:rsidP="00510868">
      <w:pPr>
        <w:tabs>
          <w:tab w:val="left" w:pos="7335"/>
        </w:tabs>
        <w:rPr>
          <w:rFonts w:ascii="Arial" w:hAnsi="Arial"/>
        </w:rPr>
        <w:sectPr w:rsidR="00995AD5" w:rsidRPr="00510868" w:rsidSect="00730038">
          <w:headerReference w:type="default" r:id="rId29"/>
          <w:type w:val="continuous"/>
          <w:pgSz w:w="11906" w:h="16838"/>
          <w:pgMar w:top="1843" w:right="1021" w:bottom="998" w:left="794" w:header="567" w:footer="584" w:gutter="0"/>
          <w:cols w:space="425"/>
          <w:docGrid w:type="lines" w:linePitch="400"/>
        </w:sectPr>
      </w:pPr>
      <w:r>
        <w:rPr>
          <w:rFonts w:ascii="Arial" w:hAnsi="Arial"/>
        </w:rPr>
        <w:tab/>
      </w:r>
    </w:p>
    <w:p w14:paraId="54607727" w14:textId="06C79EC8" w:rsidR="00C41933" w:rsidRPr="001D3E84" w:rsidRDefault="001D3E84" w:rsidP="001D3E84">
      <w:pPr>
        <w:rPr>
          <w:rFonts w:asciiTheme="minorHAnsi" w:hAnsiTheme="minorHAnsi" w:cs="Arial"/>
          <w:color w:val="2E6C68"/>
          <w:sz w:val="20"/>
        </w:rPr>
      </w:pPr>
      <w:bookmarkStart w:id="2" w:name="Private_CH"/>
      <w:bookmarkEnd w:id="2"/>
      <w:r w:rsidRPr="009265B5">
        <w:rPr>
          <w:rFonts w:asciiTheme="minorHAnsi" w:hAnsiTheme="minorHAnsi" w:cs="Arial"/>
          <w:b/>
          <w:color w:val="2E6C68"/>
          <w:sz w:val="20"/>
        </w:rPr>
        <w:lastRenderedPageBreak/>
        <w:t>Note</w:t>
      </w:r>
      <w:r w:rsidRPr="001D3E84">
        <w:rPr>
          <w:rFonts w:asciiTheme="minorHAnsi" w:hAnsiTheme="minorHAnsi" w:cs="Arial"/>
          <w:color w:val="2E6C68"/>
          <w:sz w:val="20"/>
        </w:rPr>
        <w:t xml:space="preserve"> : </w:t>
      </w:r>
      <w:r w:rsidR="0038004F">
        <w:rPr>
          <w:rFonts w:asciiTheme="minorHAnsi" w:hAnsiTheme="minorHAnsi"/>
          <w:sz w:val="20"/>
        </w:rPr>
        <w:t>c</w:t>
      </w:r>
      <w:r w:rsidR="00C41933" w:rsidRPr="001D3E84">
        <w:rPr>
          <w:rFonts w:asciiTheme="minorHAnsi" w:hAnsiTheme="minorHAnsi"/>
          <w:sz w:val="20"/>
        </w:rPr>
        <w:t>ette liste est exhaustive</w:t>
      </w:r>
      <w:r w:rsidR="008173C3" w:rsidRPr="001D3E84">
        <w:rPr>
          <w:rFonts w:asciiTheme="minorHAnsi" w:hAnsiTheme="minorHAnsi"/>
          <w:sz w:val="20"/>
        </w:rPr>
        <w:t> ; seuls les hôpitaux privés ci-dessous sont agréés</w:t>
      </w:r>
      <w:r w:rsidR="00C41933" w:rsidRPr="001D3E84">
        <w:rPr>
          <w:rFonts w:asciiTheme="minorHAnsi" w:hAnsiTheme="minorHAnsi"/>
          <w:sz w:val="20"/>
        </w:rPr>
        <w:t>.</w:t>
      </w:r>
    </w:p>
    <w:p w14:paraId="6794E80B" w14:textId="77777777" w:rsidR="00A92A59" w:rsidRPr="00CD07E2" w:rsidRDefault="00A92A59" w:rsidP="006011C1">
      <w:pPr>
        <w:spacing w:line="280" w:lineRule="exact"/>
        <w:jc w:val="both"/>
        <w:rPr>
          <w:rFonts w:asciiTheme="minorHAnsi" w:hAnsiTheme="minorHAnsi"/>
          <w:sz w:val="20"/>
        </w:rPr>
      </w:pPr>
    </w:p>
    <w:tbl>
      <w:tblPr>
        <w:tblW w:w="991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"/>
        <w:gridCol w:w="1418"/>
        <w:gridCol w:w="2941"/>
        <w:gridCol w:w="1985"/>
        <w:gridCol w:w="2693"/>
      </w:tblGrid>
      <w:tr w:rsidR="00F917CB" w:rsidRPr="00F917CB" w14:paraId="06DF4F33" w14:textId="77777777" w:rsidTr="00181F7E">
        <w:trPr>
          <w:trHeight w:val="737"/>
          <w:tblHeader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13C7EB23" w14:textId="77777777" w:rsidR="00702199" w:rsidRPr="00F917CB" w:rsidRDefault="00702199" w:rsidP="00717556">
            <w:pPr>
              <w:jc w:val="center"/>
              <w:rPr>
                <w:rFonts w:asciiTheme="minorHAnsi" w:hAnsiTheme="minorHAnsi"/>
                <w:b/>
                <w:color w:val="BBE0F8"/>
                <w:sz w:val="20"/>
              </w:rPr>
            </w:pPr>
            <w:r w:rsidRPr="00F917CB">
              <w:rPr>
                <w:rFonts w:asciiTheme="minorHAnsi" w:hAnsiTheme="minorHAnsi"/>
                <w:b/>
                <w:color w:val="BBE0F8"/>
                <w:sz w:val="20"/>
              </w:rPr>
              <w:t>Canton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77945AA1" w14:textId="16603335" w:rsidR="00702199" w:rsidRPr="00F917CB" w:rsidRDefault="000A6EA9" w:rsidP="00717556">
            <w:pPr>
              <w:jc w:val="center"/>
              <w:rPr>
                <w:rFonts w:asciiTheme="minorHAnsi" w:hAnsiTheme="minorHAnsi"/>
                <w:b/>
                <w:color w:val="BBE0F8"/>
                <w:sz w:val="20"/>
              </w:rPr>
            </w:pPr>
            <w:r w:rsidRPr="00F917CB">
              <w:rPr>
                <w:rFonts w:asciiTheme="minorHAnsi" w:hAnsiTheme="minorHAnsi"/>
                <w:b/>
                <w:color w:val="BBE0F8"/>
                <w:sz w:val="20"/>
              </w:rPr>
              <w:t>Hôpital, clinique ou réseau de soins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1165C62E" w14:textId="55AB5111" w:rsidR="00702199" w:rsidRPr="00F917CB" w:rsidRDefault="00662C48" w:rsidP="00662C48">
            <w:pPr>
              <w:jc w:val="center"/>
              <w:rPr>
                <w:rFonts w:asciiTheme="minorHAnsi" w:hAnsiTheme="minorHAnsi"/>
                <w:color w:val="BBE0F8"/>
                <w:sz w:val="20"/>
              </w:rPr>
            </w:pPr>
            <w:r w:rsidRPr="00F917CB">
              <w:rPr>
                <w:rFonts w:asciiTheme="minorHAnsi" w:hAnsiTheme="minorHAnsi"/>
                <w:b/>
                <w:color w:val="BBE0F8"/>
                <w:sz w:val="20"/>
              </w:rPr>
              <w:t>Site web</w:t>
            </w:r>
            <w:r w:rsidR="008173C3" w:rsidRPr="00F917CB">
              <w:rPr>
                <w:rFonts w:ascii="Calibri" w:eastAsia="Calibri" w:hAnsi="Calibri"/>
                <w:color w:val="BBE0F8"/>
                <w:sz w:val="20"/>
                <w:lang w:val="fr-CH" w:eastAsia="en-US"/>
              </w:rPr>
              <w:br/>
            </w:r>
            <w:r w:rsidR="008173C3" w:rsidRPr="00F917CB">
              <w:rPr>
                <w:rFonts w:asciiTheme="minorHAnsi" w:hAnsiTheme="minorHAnsi"/>
                <w:color w:val="BBE0F8"/>
                <w:sz w:val="16"/>
              </w:rPr>
              <w:t>(mettre www. devant)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noWrap/>
            <w:vAlign w:val="center"/>
          </w:tcPr>
          <w:p w14:paraId="08709793" w14:textId="5586A9BC" w:rsidR="00702199" w:rsidRPr="00F917CB" w:rsidRDefault="00590712" w:rsidP="00717556">
            <w:pPr>
              <w:jc w:val="center"/>
              <w:rPr>
                <w:rFonts w:asciiTheme="minorHAnsi" w:hAnsiTheme="minorHAnsi"/>
                <w:b/>
                <w:color w:val="BBE0F8"/>
                <w:sz w:val="20"/>
              </w:rPr>
            </w:pPr>
            <w:r w:rsidRPr="00F917CB">
              <w:rPr>
                <w:rFonts w:asciiTheme="minorHAnsi" w:hAnsiTheme="minorHAnsi"/>
                <w:b/>
                <w:color w:val="BBE0F8"/>
                <w:sz w:val="20"/>
              </w:rPr>
              <w:t>Localisation</w:t>
            </w:r>
            <w:r w:rsidR="008173C3" w:rsidRPr="00F917CB">
              <w:rPr>
                <w:rFonts w:asciiTheme="minorHAnsi" w:hAnsiTheme="minorHAnsi"/>
                <w:b/>
                <w:color w:val="BBE0F8"/>
                <w:sz w:val="20"/>
              </w:rPr>
              <w:t>(s)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noWrap/>
            <w:vAlign w:val="center"/>
          </w:tcPr>
          <w:p w14:paraId="6273931B" w14:textId="77777777" w:rsidR="00702199" w:rsidRPr="00F917CB" w:rsidRDefault="00590712" w:rsidP="00717556">
            <w:pPr>
              <w:jc w:val="center"/>
              <w:rPr>
                <w:rFonts w:asciiTheme="minorHAnsi" w:hAnsiTheme="minorHAnsi"/>
                <w:b/>
                <w:color w:val="BBE0F8"/>
                <w:sz w:val="20"/>
              </w:rPr>
            </w:pPr>
            <w:r w:rsidRPr="00F917CB">
              <w:rPr>
                <w:rFonts w:asciiTheme="minorHAnsi" w:hAnsiTheme="minorHAnsi"/>
                <w:b/>
                <w:color w:val="BBE0F8"/>
                <w:sz w:val="20"/>
              </w:rPr>
              <w:t>Domaines d’activité</w:t>
            </w:r>
          </w:p>
        </w:tc>
      </w:tr>
      <w:tr w:rsidR="00922E52" w:rsidRPr="009471CD" w14:paraId="46AD5876" w14:textId="77777777" w:rsidTr="00181F7E">
        <w:trPr>
          <w:trHeight w:val="852"/>
          <w:jc w:val="center"/>
        </w:trPr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018EC" w14:textId="6A2C7667" w:rsidR="00922E52" w:rsidRPr="009471CD" w:rsidRDefault="00510868" w:rsidP="008B2AAC">
            <w:pPr>
              <w:jc w:val="center"/>
              <w:rPr>
                <w:rFonts w:asciiTheme="minorHAnsi" w:hAnsiTheme="minorHAnsi"/>
                <w:sz w:val="20"/>
                <w:lang w:bidi="x-none"/>
              </w:rPr>
            </w:pPr>
            <w:r w:rsidRPr="009471CD">
              <w:rPr>
                <w:rFonts w:asciiTheme="minorHAnsi" w:hAnsiTheme="minorHAnsi"/>
                <w:sz w:val="20"/>
                <w:lang w:bidi="x-none"/>
              </w:rPr>
              <w:t>GENÈVE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EE26" w14:textId="72FDB164" w:rsidR="00922E52" w:rsidRPr="009471CD" w:rsidRDefault="00922E52" w:rsidP="008E0383">
            <w:pPr>
              <w:jc w:val="center"/>
            </w:pPr>
            <w:r w:rsidRPr="009471CD">
              <w:rPr>
                <w:rFonts w:asciiTheme="minorHAnsi" w:hAnsiTheme="minorHAnsi"/>
                <w:sz w:val="20"/>
              </w:rPr>
              <w:t xml:space="preserve">Clinique de </w:t>
            </w:r>
            <w:r>
              <w:rPr>
                <w:rFonts w:asciiTheme="minorHAnsi" w:hAnsiTheme="minorHAnsi"/>
                <w:sz w:val="20"/>
              </w:rPr>
              <w:t>JOLI-MONT</w:t>
            </w:r>
            <w:r w:rsidRPr="009471CD">
              <w:rPr>
                <w:rStyle w:val="Hyperlink"/>
                <w:rFonts w:asciiTheme="minorHAnsi" w:hAnsiTheme="minorHAnsi"/>
                <w:color w:val="000000" w:themeColor="text1"/>
                <w:sz w:val="20"/>
                <w:u w:val="none"/>
              </w:rPr>
              <w:t xml:space="preserve"> (HUG)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0E87" w14:textId="0CF069D0" w:rsidR="00922E52" w:rsidRPr="009471CD" w:rsidRDefault="00922E52" w:rsidP="008B2AAC">
            <w:pPr>
              <w:jc w:val="center"/>
            </w:pPr>
            <w:hyperlink r:id="rId30" w:history="1">
              <w:r w:rsidRPr="003A6D83">
                <w:rPr>
                  <w:rStyle w:val="Hyperlink"/>
                  <w:rFonts w:asciiTheme="minorHAnsi" w:hAnsiTheme="minorHAnsi"/>
                  <w:color w:val="2E6C68"/>
                  <w:sz w:val="20"/>
                  <w:lang w:val="en-GB"/>
                </w:rPr>
                <w:t>hug-ge.ch/</w:t>
              </w:r>
              <w:proofErr w:type="spellStart"/>
              <w:r w:rsidRPr="003A6D83">
                <w:rPr>
                  <w:rStyle w:val="Hyperlink"/>
                  <w:rFonts w:asciiTheme="minorHAnsi" w:hAnsiTheme="minorHAnsi"/>
                  <w:color w:val="2E6C68"/>
                  <w:sz w:val="20"/>
                  <w:lang w:val="en-GB"/>
                </w:rPr>
                <w:t>joli-mont</w:t>
              </w:r>
              <w:proofErr w:type="spellEnd"/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B5271" w14:textId="1D2941D4" w:rsidR="00922E52" w:rsidRPr="009471CD" w:rsidRDefault="00922E52" w:rsidP="008B2AAC">
            <w:pPr>
              <w:jc w:val="center"/>
              <w:rPr>
                <w:rFonts w:asciiTheme="minorHAnsi" w:hAnsiTheme="minorHAnsi"/>
                <w:sz w:val="20"/>
              </w:rPr>
            </w:pPr>
            <w:r w:rsidRPr="009471CD">
              <w:rPr>
                <w:rFonts w:asciiTheme="minorHAnsi" w:hAnsiTheme="minorHAnsi"/>
                <w:sz w:val="20"/>
                <w:lang w:bidi="x-none"/>
              </w:rPr>
              <w:t>GENÈVE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2B25" w14:textId="77777777" w:rsidR="00922E52" w:rsidRPr="009471CD" w:rsidRDefault="00922E52" w:rsidP="008B2AAC">
            <w:pPr>
              <w:rPr>
                <w:rFonts w:asciiTheme="minorHAnsi" w:hAnsiTheme="minorHAnsi"/>
                <w:sz w:val="20"/>
              </w:rPr>
            </w:pPr>
            <w:r w:rsidRPr="009471CD">
              <w:rPr>
                <w:rFonts w:asciiTheme="minorHAnsi" w:hAnsiTheme="minorHAnsi"/>
                <w:sz w:val="20"/>
              </w:rPr>
              <w:t>Convalescence</w:t>
            </w:r>
          </w:p>
          <w:p w14:paraId="4236AD91" w14:textId="70B70F11" w:rsidR="00922E52" w:rsidRPr="009471CD" w:rsidRDefault="00922E52" w:rsidP="008B2AAC">
            <w:pPr>
              <w:rPr>
                <w:rFonts w:asciiTheme="minorHAnsi" w:hAnsiTheme="minorHAnsi"/>
                <w:sz w:val="20"/>
              </w:rPr>
            </w:pPr>
            <w:r w:rsidRPr="009471CD">
              <w:rPr>
                <w:rFonts w:asciiTheme="minorHAnsi" w:hAnsiTheme="minorHAnsi"/>
                <w:sz w:val="20"/>
              </w:rPr>
              <w:t>Suite de traitements médicaux et chirurgicaux</w:t>
            </w:r>
          </w:p>
        </w:tc>
      </w:tr>
      <w:tr w:rsidR="00642E58" w:rsidRPr="009471CD" w14:paraId="117C5E67" w14:textId="77777777" w:rsidTr="00181F7E">
        <w:trPr>
          <w:trHeight w:val="694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26B67" w14:textId="77777777" w:rsidR="00642E58" w:rsidRPr="009471CD" w:rsidRDefault="00642E58" w:rsidP="008B2AAC">
            <w:pPr>
              <w:jc w:val="center"/>
              <w:rPr>
                <w:rFonts w:asciiTheme="minorHAnsi" w:hAnsiTheme="minorHAnsi"/>
                <w:sz w:val="20"/>
                <w:lang w:bidi="x-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3238" w14:textId="3632F3BA" w:rsidR="00642E58" w:rsidRDefault="001E72BA" w:rsidP="008B2AAC">
            <w:pPr>
              <w:jc w:val="center"/>
            </w:pPr>
            <w:r w:rsidRPr="001E72BA">
              <w:rPr>
                <w:rFonts w:asciiTheme="minorHAnsi" w:hAnsiTheme="minorHAnsi"/>
                <w:sz w:val="20"/>
              </w:rPr>
              <w:t xml:space="preserve">Cliniques </w:t>
            </w:r>
            <w:r>
              <w:rPr>
                <w:rFonts w:asciiTheme="minorHAnsi" w:hAnsiTheme="minorHAnsi"/>
                <w:sz w:val="20"/>
              </w:rPr>
              <w:t>du groupe HIRSLANDEN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8C72" w14:textId="3E5A07A3" w:rsidR="00642E58" w:rsidRPr="00BC0958" w:rsidRDefault="001E72BA" w:rsidP="008B2AAC">
            <w:pPr>
              <w:jc w:val="center"/>
              <w:rPr>
                <w:rStyle w:val="Hyperlink"/>
                <w:rFonts w:asciiTheme="minorHAnsi" w:hAnsiTheme="minorHAnsi"/>
                <w:color w:val="2E6C68"/>
                <w:sz w:val="20"/>
                <w:lang w:val="en-GB"/>
              </w:rPr>
            </w:pPr>
            <w:hyperlink r:id="rId31" w:history="1">
              <w:r w:rsidRPr="00BC0958">
                <w:rPr>
                  <w:rStyle w:val="Hyperlink"/>
                  <w:rFonts w:asciiTheme="minorHAnsi" w:hAnsiTheme="minorHAnsi"/>
                  <w:color w:val="2E6C68"/>
                  <w:sz w:val="20"/>
                  <w:lang w:val="en-GB"/>
                </w:rPr>
                <w:t>hirslanden.ch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E628" w14:textId="418FB95D" w:rsidR="00642E58" w:rsidRPr="009471CD" w:rsidRDefault="001E72BA" w:rsidP="008B2AA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Plusieurs localisations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4002" w14:textId="65DE61B4" w:rsidR="00642E58" w:rsidRPr="009471CD" w:rsidRDefault="001E72BA" w:rsidP="008B2AA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Différents selon les cliniques</w:t>
            </w:r>
          </w:p>
        </w:tc>
      </w:tr>
      <w:tr w:rsidR="00922E52" w:rsidRPr="009471CD" w14:paraId="794C4355" w14:textId="77777777" w:rsidTr="00181F7E">
        <w:trPr>
          <w:trHeight w:val="694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5C8F4" w14:textId="77777777" w:rsidR="00922E52" w:rsidRPr="009471CD" w:rsidRDefault="00922E52" w:rsidP="008B2AAC">
            <w:pPr>
              <w:jc w:val="center"/>
              <w:rPr>
                <w:rFonts w:asciiTheme="minorHAnsi" w:hAnsiTheme="minorHAnsi"/>
                <w:sz w:val="20"/>
                <w:lang w:bidi="x-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0CA3" w14:textId="1AF30DA0" w:rsidR="00922E52" w:rsidRPr="009471CD" w:rsidRDefault="00922E52" w:rsidP="008B2AAC">
            <w:pPr>
              <w:jc w:val="center"/>
              <w:rPr>
                <w:rFonts w:asciiTheme="minorHAnsi" w:hAnsiTheme="minorHAnsi"/>
                <w:sz w:val="20"/>
                <w:lang w:bidi="x-none"/>
              </w:rPr>
            </w:pPr>
            <w:hyperlink r:id="rId32" w:history="1">
              <w:r w:rsidRPr="009471CD">
                <w:rPr>
                  <w:rStyle w:val="Hyperlink"/>
                  <w:rFonts w:asciiTheme="minorHAnsi" w:hAnsiTheme="minorHAnsi"/>
                  <w:color w:val="auto"/>
                  <w:sz w:val="20"/>
                  <w:u w:val="none"/>
                  <w:lang w:bidi="x-none"/>
                </w:rPr>
                <w:t>Clinique des GRANGETTES</w:t>
              </w:r>
            </w:hyperlink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9471" w14:textId="5E94C86D" w:rsidR="00922E52" w:rsidRPr="009471CD" w:rsidRDefault="00D1344B" w:rsidP="008B2AAC">
            <w:pPr>
              <w:jc w:val="center"/>
              <w:rPr>
                <w:color w:val="2E6C68"/>
              </w:rPr>
            </w:pPr>
            <w:hyperlink r:id="rId33" w:history="1">
              <w:r w:rsidRPr="00BC0958">
                <w:rPr>
                  <w:rStyle w:val="Hyperlink"/>
                  <w:rFonts w:asciiTheme="minorHAnsi" w:hAnsiTheme="minorHAnsi"/>
                  <w:color w:val="2E6C68"/>
                  <w:sz w:val="20"/>
                  <w:lang w:val="en-GB"/>
                </w:rPr>
                <w:t>hirslanden.ch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9AFA" w14:textId="35F4AF39" w:rsidR="00922E52" w:rsidRPr="009471CD" w:rsidRDefault="00922E52" w:rsidP="008B2AAC">
            <w:pPr>
              <w:jc w:val="center"/>
              <w:rPr>
                <w:rFonts w:asciiTheme="minorHAnsi" w:hAnsiTheme="minorHAnsi"/>
                <w:sz w:val="20"/>
              </w:rPr>
            </w:pPr>
            <w:r w:rsidRPr="009471CD">
              <w:rPr>
                <w:rFonts w:asciiTheme="minorHAnsi" w:hAnsiTheme="minorHAnsi"/>
                <w:sz w:val="20"/>
              </w:rPr>
              <w:t>CHENE-BOUGERIE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3381" w14:textId="3296E6BB" w:rsidR="00922E52" w:rsidRPr="009471CD" w:rsidRDefault="00922E52" w:rsidP="008B2AAC">
            <w:pPr>
              <w:rPr>
                <w:rFonts w:asciiTheme="minorHAnsi" w:hAnsiTheme="minorHAnsi"/>
                <w:sz w:val="20"/>
              </w:rPr>
            </w:pPr>
            <w:r w:rsidRPr="009471CD">
              <w:rPr>
                <w:rFonts w:asciiTheme="minorHAnsi" w:hAnsiTheme="minorHAnsi"/>
                <w:sz w:val="20"/>
              </w:rPr>
              <w:t>Médecine générale ǀ Chirurgie</w:t>
            </w:r>
          </w:p>
          <w:p w14:paraId="7B15402F" w14:textId="234AA2F9" w:rsidR="00922E52" w:rsidRPr="009471CD" w:rsidRDefault="00922E52" w:rsidP="008B2AAC">
            <w:pPr>
              <w:rPr>
                <w:rFonts w:asciiTheme="minorHAnsi" w:hAnsiTheme="minorHAnsi"/>
                <w:sz w:val="20"/>
              </w:rPr>
            </w:pPr>
            <w:r w:rsidRPr="009471CD">
              <w:rPr>
                <w:rFonts w:asciiTheme="minorHAnsi" w:hAnsiTheme="minorHAnsi"/>
                <w:sz w:val="20"/>
              </w:rPr>
              <w:t>Maternité</w:t>
            </w:r>
          </w:p>
        </w:tc>
      </w:tr>
      <w:tr w:rsidR="00922E52" w:rsidRPr="009471CD" w14:paraId="0DE61DC8" w14:textId="77777777" w:rsidTr="00181F7E">
        <w:trPr>
          <w:trHeight w:val="988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0A753" w14:textId="77777777" w:rsidR="00922E52" w:rsidRPr="009471CD" w:rsidRDefault="00922E52" w:rsidP="008B2AAC">
            <w:pPr>
              <w:jc w:val="center"/>
              <w:rPr>
                <w:rFonts w:asciiTheme="minorHAnsi" w:hAnsiTheme="minorHAnsi"/>
                <w:sz w:val="20"/>
                <w:lang w:bidi="x-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EABA" w14:textId="015AEC66" w:rsidR="00922E52" w:rsidRPr="009471CD" w:rsidRDefault="00922E52" w:rsidP="008B2AAC">
            <w:pPr>
              <w:jc w:val="center"/>
              <w:rPr>
                <w:rFonts w:asciiTheme="minorHAnsi" w:hAnsiTheme="minorHAnsi"/>
                <w:sz w:val="20"/>
                <w:lang w:bidi="x-none"/>
              </w:rPr>
            </w:pPr>
            <w:r w:rsidRPr="009471CD">
              <w:rPr>
                <w:rFonts w:asciiTheme="minorHAnsi" w:hAnsiTheme="minorHAnsi" w:cs="Arial"/>
                <w:sz w:val="20"/>
              </w:rPr>
              <w:t>Clinique LA COLLINE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B7AA" w14:textId="50A217EB" w:rsidR="00922E52" w:rsidRPr="009471CD" w:rsidRDefault="00D1344B" w:rsidP="008B2AAC">
            <w:pPr>
              <w:jc w:val="center"/>
              <w:rPr>
                <w:rFonts w:asciiTheme="minorHAnsi" w:hAnsiTheme="minorHAnsi"/>
                <w:color w:val="2E6C68"/>
                <w:sz w:val="20"/>
              </w:rPr>
            </w:pPr>
            <w:hyperlink r:id="rId34" w:history="1">
              <w:r w:rsidRPr="00BC0958">
                <w:rPr>
                  <w:rStyle w:val="Hyperlink"/>
                  <w:rFonts w:asciiTheme="minorHAnsi" w:hAnsiTheme="minorHAnsi"/>
                  <w:color w:val="2E6C68"/>
                  <w:sz w:val="20"/>
                  <w:lang w:val="en-GB"/>
                </w:rPr>
                <w:t>hirslanden.ch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C349" w14:textId="5F6D156C" w:rsidR="00922E52" w:rsidRPr="009471CD" w:rsidRDefault="00922E52" w:rsidP="008B2AAC">
            <w:pPr>
              <w:jc w:val="center"/>
              <w:rPr>
                <w:rFonts w:asciiTheme="minorHAnsi" w:hAnsiTheme="minorHAnsi"/>
                <w:sz w:val="20"/>
              </w:rPr>
            </w:pPr>
            <w:r w:rsidRPr="009471CD">
              <w:rPr>
                <w:rFonts w:asciiTheme="minorHAnsi" w:hAnsiTheme="minorHAnsi"/>
                <w:sz w:val="20"/>
                <w:lang w:bidi="x-none"/>
              </w:rPr>
              <w:t>GENÈVE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7FE4" w14:textId="62B59B26" w:rsidR="00922E52" w:rsidRPr="009471CD" w:rsidRDefault="00922E52" w:rsidP="008B2AAC">
            <w:pPr>
              <w:rPr>
                <w:rFonts w:asciiTheme="minorHAnsi" w:hAnsiTheme="minorHAnsi"/>
                <w:sz w:val="20"/>
              </w:rPr>
            </w:pPr>
            <w:r w:rsidRPr="009471CD">
              <w:rPr>
                <w:rFonts w:asciiTheme="minorHAnsi" w:hAnsiTheme="minorHAnsi"/>
                <w:sz w:val="20"/>
              </w:rPr>
              <w:t xml:space="preserve">Chirurgie ǀ </w:t>
            </w:r>
            <w:r w:rsidRPr="009471CD">
              <w:rPr>
                <w:rFonts w:asciiTheme="minorHAnsi" w:hAnsiTheme="minorHAnsi"/>
                <w:sz w:val="20"/>
                <w:lang w:bidi="x-none"/>
              </w:rPr>
              <w:t>Dermatologie</w:t>
            </w:r>
            <w:r w:rsidRPr="009471CD">
              <w:rPr>
                <w:rFonts w:asciiTheme="minorHAnsi" w:hAnsiTheme="minorHAnsi"/>
                <w:sz w:val="20"/>
              </w:rPr>
              <w:t xml:space="preserve"> ǀ </w:t>
            </w:r>
            <w:r w:rsidRPr="009471CD">
              <w:rPr>
                <w:rFonts w:asciiTheme="minorHAnsi" w:hAnsiTheme="minorHAnsi"/>
                <w:sz w:val="20"/>
                <w:lang w:bidi="x-none"/>
              </w:rPr>
              <w:t>Gastroentérologie</w:t>
            </w:r>
            <w:r w:rsidRPr="009471CD">
              <w:rPr>
                <w:rFonts w:asciiTheme="minorHAnsi" w:hAnsiTheme="minorHAnsi"/>
                <w:sz w:val="20"/>
              </w:rPr>
              <w:t xml:space="preserve"> ǀ </w:t>
            </w:r>
            <w:r w:rsidRPr="009471CD">
              <w:rPr>
                <w:rFonts w:asciiTheme="minorHAnsi" w:hAnsiTheme="minorHAnsi"/>
                <w:sz w:val="20"/>
                <w:lang w:bidi="x-none"/>
              </w:rPr>
              <w:t>Gynécologie</w:t>
            </w:r>
            <w:r w:rsidRPr="009471CD">
              <w:rPr>
                <w:rFonts w:asciiTheme="minorHAnsi" w:hAnsiTheme="minorHAnsi"/>
                <w:sz w:val="20"/>
              </w:rPr>
              <w:t xml:space="preserve"> ǀ </w:t>
            </w:r>
            <w:r w:rsidRPr="009471CD">
              <w:rPr>
                <w:rFonts w:asciiTheme="minorHAnsi" w:hAnsiTheme="minorHAnsi"/>
                <w:sz w:val="20"/>
                <w:lang w:bidi="x-none"/>
              </w:rPr>
              <w:t>Orthopédie</w:t>
            </w:r>
            <w:r w:rsidRPr="009471CD">
              <w:rPr>
                <w:rFonts w:asciiTheme="minorHAnsi" w:hAnsiTheme="minorHAnsi"/>
                <w:sz w:val="20"/>
              </w:rPr>
              <w:t xml:space="preserve"> ǀ </w:t>
            </w:r>
            <w:r w:rsidRPr="009471CD">
              <w:rPr>
                <w:rFonts w:asciiTheme="minorHAnsi" w:hAnsiTheme="minorHAnsi"/>
                <w:sz w:val="20"/>
                <w:lang w:bidi="x-none"/>
              </w:rPr>
              <w:t>Urologie</w:t>
            </w:r>
            <w:r w:rsidRPr="009471CD">
              <w:rPr>
                <w:rFonts w:asciiTheme="minorHAnsi" w:hAnsiTheme="minorHAnsi"/>
                <w:sz w:val="20"/>
              </w:rPr>
              <w:t xml:space="preserve"> ǀ </w:t>
            </w:r>
            <w:r w:rsidRPr="009471CD">
              <w:rPr>
                <w:rFonts w:asciiTheme="minorHAnsi" w:hAnsiTheme="minorHAnsi"/>
                <w:sz w:val="20"/>
                <w:lang w:bidi="x-none"/>
              </w:rPr>
              <w:t>Psychiatrie</w:t>
            </w:r>
          </w:p>
        </w:tc>
      </w:tr>
      <w:tr w:rsidR="00922E52" w:rsidRPr="009471CD" w14:paraId="07281E73" w14:textId="77777777" w:rsidTr="00181F7E">
        <w:trPr>
          <w:trHeight w:val="549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536B2" w14:textId="77777777" w:rsidR="00922E52" w:rsidRPr="009471CD" w:rsidRDefault="00922E52" w:rsidP="008B2AAC">
            <w:pPr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111A" w14:textId="00201259" w:rsidR="00922E52" w:rsidRPr="009471CD" w:rsidRDefault="00922E52" w:rsidP="008B2AAC">
            <w:pPr>
              <w:jc w:val="center"/>
              <w:rPr>
                <w:rFonts w:asciiTheme="minorHAnsi" w:hAnsiTheme="minorHAnsi"/>
                <w:color w:val="000000" w:themeColor="text1"/>
                <w:sz w:val="20"/>
                <w:lang w:bidi="x-none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  <w:lang w:bidi="x-none"/>
              </w:rPr>
              <w:t>Clinique de MAISONNEUVE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BC09" w14:textId="21D6D03F" w:rsidR="00922E52" w:rsidRPr="009471CD" w:rsidRDefault="00E870B2" w:rsidP="008B2AAC">
            <w:pPr>
              <w:jc w:val="center"/>
              <w:rPr>
                <w:rStyle w:val="Hyperlink"/>
                <w:rFonts w:asciiTheme="minorHAnsi" w:hAnsiTheme="minorHAnsi" w:cstheme="minorHAnsi"/>
                <w:color w:val="2E6C68"/>
                <w:sz w:val="20"/>
              </w:rPr>
            </w:pPr>
            <w:hyperlink r:id="rId35" w:history="1">
              <w:r w:rsidRPr="00E870B2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https://www.clinique-maisonneuve.ch/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F5DA8" w14:textId="77777777" w:rsidR="001864BD" w:rsidRDefault="00922E52" w:rsidP="008B2AAC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CHATELAINE</w:t>
            </w:r>
            <w:r w:rsidR="001864BD">
              <w:rPr>
                <w:rFonts w:asciiTheme="minorHAnsi" w:hAnsiTheme="minorHAnsi"/>
                <w:color w:val="000000" w:themeColor="text1"/>
                <w:sz w:val="20"/>
              </w:rPr>
              <w:t xml:space="preserve">, </w:t>
            </w:r>
          </w:p>
          <w:p w14:paraId="3406517A" w14:textId="16C628FE" w:rsidR="00922E52" w:rsidRPr="009471CD" w:rsidRDefault="001864BD" w:rsidP="008B2AAC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BELLE TERRE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959A" w14:textId="06DC92F8" w:rsidR="00922E52" w:rsidRPr="009471CD" w:rsidRDefault="00922E52" w:rsidP="008B2AAC">
            <w:pPr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Réadaptation</w:t>
            </w:r>
            <w:r w:rsidRPr="009471CD">
              <w:rPr>
                <w:rFonts w:asciiTheme="minorHAnsi" w:hAnsiTheme="minorHAnsi"/>
                <w:sz w:val="20"/>
              </w:rPr>
              <w:t xml:space="preserve"> ǀ </w:t>
            </w: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Soins de suite</w:t>
            </w:r>
          </w:p>
        </w:tc>
      </w:tr>
      <w:tr w:rsidR="00127F19" w:rsidRPr="009471CD" w14:paraId="54545300" w14:textId="77777777" w:rsidTr="00181F7E">
        <w:trPr>
          <w:trHeight w:val="549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AB3AB" w14:textId="77777777" w:rsidR="00127F19" w:rsidRPr="009471CD" w:rsidRDefault="00127F19" w:rsidP="008B2AAC">
            <w:pPr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A201" w14:textId="2DD75BC4" w:rsidR="00127F19" w:rsidRPr="009471CD" w:rsidRDefault="00127F19" w:rsidP="008B2AAC">
            <w:pPr>
              <w:jc w:val="center"/>
              <w:rPr>
                <w:rFonts w:asciiTheme="minorHAnsi" w:hAnsiTheme="minorHAnsi"/>
                <w:color w:val="000000" w:themeColor="text1"/>
                <w:sz w:val="20"/>
                <w:lang w:bidi="x-none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lang w:bidi="x-none"/>
              </w:rPr>
              <w:t>Clinique BELLE-TERRE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D601" w14:textId="57FCB3A8" w:rsidR="00127F19" w:rsidRDefault="00127F19" w:rsidP="008B2AAC">
            <w:pPr>
              <w:jc w:val="center"/>
            </w:pPr>
            <w:hyperlink r:id="rId36" w:history="1">
              <w:r w:rsidRPr="00127F19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https://maisonneuve-ge.ch/clinique-belleterre/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8D5CF" w14:textId="22C1A36D" w:rsidR="00127F19" w:rsidRPr="009471CD" w:rsidRDefault="00127F19" w:rsidP="008B2AAC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sz w:val="20"/>
                <w:lang w:bidi="x-none"/>
              </w:rPr>
              <w:t>GENÈVE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19FA" w14:textId="6D077FD6" w:rsidR="00127F19" w:rsidRPr="009471CD" w:rsidRDefault="00127F19" w:rsidP="008B2AAC">
            <w:pPr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Réadaptation</w:t>
            </w:r>
            <w:r w:rsidRPr="009471CD">
              <w:rPr>
                <w:rFonts w:asciiTheme="minorHAnsi" w:hAnsiTheme="minorHAnsi"/>
                <w:sz w:val="20"/>
              </w:rPr>
              <w:t xml:space="preserve"> ǀ </w:t>
            </w: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Soins de suite</w:t>
            </w:r>
          </w:p>
        </w:tc>
      </w:tr>
      <w:tr w:rsidR="00922E52" w:rsidRPr="009471CD" w14:paraId="1018BC2F" w14:textId="77777777" w:rsidTr="00181F7E">
        <w:trPr>
          <w:trHeight w:val="701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6339B" w14:textId="77777777" w:rsidR="00922E52" w:rsidRPr="009471CD" w:rsidRDefault="00922E52" w:rsidP="008B2AAC">
            <w:pPr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8425" w14:textId="6BA27E3F" w:rsidR="00922E52" w:rsidRPr="009471CD" w:rsidRDefault="00922E52" w:rsidP="008B2AAC">
            <w:pPr>
              <w:jc w:val="center"/>
              <w:rPr>
                <w:rFonts w:asciiTheme="minorHAnsi" w:hAnsiTheme="minorHAnsi"/>
                <w:color w:val="000000" w:themeColor="text1"/>
                <w:sz w:val="20"/>
                <w:lang w:bidi="x-none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  <w:lang w:bidi="x-none"/>
              </w:rPr>
              <w:t>Clinique du GRAND SALEVE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5A2D" w14:textId="1A61A16A" w:rsidR="00922E52" w:rsidRPr="009471CD" w:rsidRDefault="00922E52" w:rsidP="008B2AAC">
            <w:pPr>
              <w:jc w:val="center"/>
              <w:rPr>
                <w:rStyle w:val="Hyperlink"/>
                <w:rFonts w:asciiTheme="minorHAnsi" w:hAnsiTheme="minorHAnsi" w:cstheme="minorHAnsi"/>
                <w:color w:val="2E6C68"/>
                <w:sz w:val="20"/>
              </w:rPr>
            </w:pPr>
            <w:hyperlink r:id="rId37" w:history="1">
              <w:r w:rsidRPr="00216451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https://www.grand-saleve.ch/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86F48" w14:textId="435911C4" w:rsidR="00922E52" w:rsidRPr="009471CD" w:rsidRDefault="00922E52" w:rsidP="008B2AAC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VEYRIER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C53F" w14:textId="562810ED" w:rsidR="00922E52" w:rsidRPr="009471CD" w:rsidRDefault="00922E52" w:rsidP="008B2AAC">
            <w:pPr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Psychiatrie</w:t>
            </w:r>
          </w:p>
        </w:tc>
      </w:tr>
      <w:tr w:rsidR="00922E52" w:rsidRPr="009471CD" w14:paraId="32418E57" w14:textId="77777777" w:rsidTr="00181F7E">
        <w:trPr>
          <w:trHeight w:val="838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1395D" w14:textId="77777777" w:rsidR="00922E52" w:rsidRPr="009471CD" w:rsidRDefault="00922E52" w:rsidP="008B2AAC">
            <w:pPr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93B8" w14:textId="539D83A4" w:rsidR="00922E52" w:rsidRPr="009471CD" w:rsidRDefault="00922E52" w:rsidP="008B2AAC">
            <w:pPr>
              <w:jc w:val="center"/>
              <w:rPr>
                <w:rFonts w:asciiTheme="minorHAnsi" w:hAnsiTheme="minorHAnsi"/>
                <w:color w:val="000000" w:themeColor="text1"/>
                <w:sz w:val="20"/>
                <w:lang w:bidi="x-none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  <w:lang w:bidi="x-none"/>
              </w:rPr>
              <w:t>Hôpital de LA TOUR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BD6F" w14:textId="35E1CCDE" w:rsidR="00922E52" w:rsidRPr="009471CD" w:rsidRDefault="00922E52" w:rsidP="008B2AAC">
            <w:pPr>
              <w:jc w:val="center"/>
              <w:rPr>
                <w:rFonts w:asciiTheme="minorHAnsi" w:hAnsiTheme="minorHAnsi"/>
                <w:color w:val="2E6C68"/>
                <w:sz w:val="20"/>
              </w:rPr>
            </w:pPr>
            <w:hyperlink r:id="rId38" w:history="1">
              <w:r w:rsidRPr="009471CD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la-tour.ch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4F8A8" w14:textId="27FB77E0" w:rsidR="00922E52" w:rsidRPr="009471CD" w:rsidRDefault="00922E52" w:rsidP="008B2AAC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MEYRIN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B7F1" w14:textId="68297FCE" w:rsidR="00922E52" w:rsidRPr="009471CD" w:rsidRDefault="00922E52" w:rsidP="003A3034">
            <w:pPr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Médecine générale</w:t>
            </w:r>
            <w:r w:rsidRPr="009471CD">
              <w:rPr>
                <w:rFonts w:asciiTheme="minorHAnsi" w:hAnsiTheme="minorHAnsi"/>
                <w:sz w:val="20"/>
              </w:rPr>
              <w:t xml:space="preserve"> ǀ </w:t>
            </w: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Chirurgie</w:t>
            </w: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br/>
              <w:t>Maternité</w:t>
            </w:r>
            <w:r w:rsidRPr="009471CD">
              <w:rPr>
                <w:rFonts w:asciiTheme="minorHAnsi" w:hAnsiTheme="minorHAnsi"/>
                <w:sz w:val="20"/>
              </w:rPr>
              <w:t xml:space="preserve"> ǀ </w:t>
            </w: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Gynécologie</w:t>
            </w:r>
            <w:r w:rsidR="003A3034">
              <w:rPr>
                <w:rFonts w:asciiTheme="minorHAnsi" w:hAnsiTheme="minorHAnsi"/>
                <w:color w:val="000000" w:themeColor="text1"/>
                <w:sz w:val="20"/>
              </w:rPr>
              <w:t xml:space="preserve"> </w:t>
            </w:r>
            <w:r w:rsidR="003A3034" w:rsidRPr="009471CD">
              <w:rPr>
                <w:rFonts w:asciiTheme="minorHAnsi" w:hAnsiTheme="minorHAnsi"/>
                <w:sz w:val="20"/>
              </w:rPr>
              <w:t>ǀ</w:t>
            </w:r>
            <w:r w:rsidR="003A3034">
              <w:rPr>
                <w:rFonts w:asciiTheme="minorHAnsi" w:hAnsiTheme="minorHAnsi"/>
                <w:sz w:val="20"/>
              </w:rPr>
              <w:t xml:space="preserve"> </w:t>
            </w: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Cardiologie</w:t>
            </w:r>
            <w:r w:rsidRPr="009471CD">
              <w:rPr>
                <w:rFonts w:asciiTheme="minorHAnsi" w:hAnsiTheme="minorHAnsi"/>
                <w:sz w:val="20"/>
              </w:rPr>
              <w:t xml:space="preserve"> ǀ </w:t>
            </w: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Médecine du sport</w:t>
            </w:r>
          </w:p>
        </w:tc>
      </w:tr>
      <w:tr w:rsidR="00922E52" w:rsidRPr="009471CD" w14:paraId="11B9665E" w14:textId="77777777" w:rsidTr="00181F7E">
        <w:trPr>
          <w:trHeight w:val="413"/>
          <w:jc w:val="center"/>
        </w:trPr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8F8A" w14:textId="77777777" w:rsidR="00922E52" w:rsidRPr="009471CD" w:rsidRDefault="00922E52" w:rsidP="00922E52">
            <w:pPr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8D8E" w14:textId="514D987C" w:rsidR="00922E52" w:rsidRPr="009471CD" w:rsidRDefault="00922E52" w:rsidP="00922E52">
            <w:pPr>
              <w:jc w:val="center"/>
              <w:rPr>
                <w:rFonts w:asciiTheme="minorHAnsi" w:hAnsiTheme="minorHAnsi"/>
                <w:color w:val="000000" w:themeColor="text1"/>
                <w:sz w:val="20"/>
                <w:lang w:bidi="x-none"/>
              </w:rPr>
            </w:pPr>
            <w:r>
              <w:rPr>
                <w:rStyle w:val="Hyperlink"/>
                <w:rFonts w:asciiTheme="minorHAnsi" w:hAnsiTheme="minorHAnsi"/>
                <w:color w:val="000000" w:themeColor="text1"/>
                <w:sz w:val="20"/>
                <w:u w:val="none"/>
                <w:lang w:val="en-GB" w:bidi="x-none"/>
              </w:rPr>
              <w:t>Clinique de la PLAINE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540E" w14:textId="28DF9D99" w:rsidR="00922E52" w:rsidRPr="009471CD" w:rsidRDefault="00922E52" w:rsidP="00922E52">
            <w:pPr>
              <w:jc w:val="center"/>
            </w:pPr>
            <w:hyperlink r:id="rId39" w:history="1">
              <w:r w:rsidRPr="009471CD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laplaine.ch/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78443" w14:textId="25ADB42D" w:rsidR="00922E52" w:rsidRPr="009471CD" w:rsidRDefault="00922E52" w:rsidP="00922E52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sz w:val="20"/>
                <w:lang w:bidi="x-none"/>
              </w:rPr>
              <w:t>GENÈVE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DCD4" w14:textId="13E5E1AA" w:rsidR="00922E52" w:rsidRPr="009471CD" w:rsidRDefault="00922E52" w:rsidP="00922E52">
            <w:pPr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Hospitalisation</w:t>
            </w:r>
            <w:r w:rsidRPr="009471CD">
              <w:rPr>
                <w:rFonts w:asciiTheme="minorHAnsi" w:hAnsiTheme="minorHAnsi"/>
                <w:sz w:val="20"/>
              </w:rPr>
              <w:t xml:space="preserve"> ǀ</w:t>
            </w: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 xml:space="preserve"> traitements ambulatoires</w:t>
            </w:r>
          </w:p>
        </w:tc>
      </w:tr>
      <w:tr w:rsidR="00922E52" w:rsidRPr="009471CD" w14:paraId="5ADD5349" w14:textId="77777777" w:rsidTr="00181F7E">
        <w:trPr>
          <w:trHeight w:val="656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5D7E4" w14:textId="70F3F0D4" w:rsidR="00922E52" w:rsidRPr="009471CD" w:rsidRDefault="00922E52" w:rsidP="00922E52">
            <w:pPr>
              <w:jc w:val="center"/>
              <w:rPr>
                <w:rFonts w:asciiTheme="minorHAnsi" w:hAnsiTheme="minorHAnsi"/>
                <w:sz w:val="20"/>
                <w:lang w:bidi="x-none"/>
              </w:rPr>
            </w:pPr>
            <w:r w:rsidRPr="009471CD">
              <w:rPr>
                <w:rFonts w:asciiTheme="minorHAnsi" w:hAnsiTheme="minorHAnsi"/>
                <w:sz w:val="20"/>
                <w:lang w:bidi="x-none"/>
              </w:rPr>
              <w:t>VAUD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1687" w14:textId="1684BF2D" w:rsidR="00922E52" w:rsidRPr="009471CD" w:rsidRDefault="00922E52" w:rsidP="00922E52">
            <w:pPr>
              <w:jc w:val="center"/>
              <w:rPr>
                <w:color w:val="000000" w:themeColor="text1"/>
              </w:rPr>
            </w:pPr>
            <w:hyperlink r:id="rId40" w:history="1">
              <w:r w:rsidRPr="009471CD">
                <w:rPr>
                  <w:rStyle w:val="Hyperlink"/>
                  <w:rFonts w:asciiTheme="minorHAnsi" w:hAnsiTheme="minorHAnsi"/>
                  <w:color w:val="000000" w:themeColor="text1"/>
                  <w:sz w:val="20"/>
                  <w:u w:val="none"/>
                  <w:lang w:bidi="x-none"/>
                </w:rPr>
                <w:t>Clinique BOIS-BOUGY</w:t>
              </w:r>
            </w:hyperlink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0492" w14:textId="2DD7EAC3" w:rsidR="00922E52" w:rsidRPr="009471CD" w:rsidRDefault="003D1987" w:rsidP="00922E52">
            <w:pPr>
              <w:jc w:val="center"/>
              <w:rPr>
                <w:color w:val="2E6C68"/>
              </w:rPr>
            </w:pPr>
            <w:hyperlink r:id="rId41" w:history="1">
              <w:r w:rsidRPr="003D1987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https://www.bois-bougy.ch/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D327A" w14:textId="081F27B6" w:rsidR="00922E52" w:rsidRPr="009471CD" w:rsidRDefault="00922E52" w:rsidP="00922E52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NYON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1E6" w14:textId="77777777" w:rsidR="00922E52" w:rsidRPr="009471CD" w:rsidRDefault="00922E52" w:rsidP="00922E52">
            <w:pPr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 xml:space="preserve">Réadaptation fonctionnelle </w:t>
            </w:r>
          </w:p>
          <w:p w14:paraId="64563933" w14:textId="16963E28" w:rsidR="00922E52" w:rsidRPr="009471CD" w:rsidRDefault="00922E52" w:rsidP="00922E52">
            <w:pPr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Convalescence</w:t>
            </w:r>
            <w:r w:rsidRPr="009471CD">
              <w:rPr>
                <w:rFonts w:asciiTheme="minorHAnsi" w:hAnsiTheme="minorHAnsi"/>
                <w:sz w:val="20"/>
              </w:rPr>
              <w:t xml:space="preserve"> ǀ </w:t>
            </w: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Gériatrie</w:t>
            </w:r>
          </w:p>
        </w:tc>
      </w:tr>
      <w:tr w:rsidR="00922E52" w:rsidRPr="009471CD" w14:paraId="4C8B7CD5" w14:textId="77777777" w:rsidTr="00181F7E">
        <w:trPr>
          <w:trHeight w:val="772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E67C4" w14:textId="7440B1DA" w:rsidR="00922E52" w:rsidRPr="009471CD" w:rsidRDefault="00922E52" w:rsidP="00922E52">
            <w:pPr>
              <w:jc w:val="center"/>
              <w:rPr>
                <w:rFonts w:asciiTheme="minorHAnsi" w:hAnsiTheme="minorHAnsi"/>
                <w:sz w:val="20"/>
                <w:lang w:bidi="x-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7A9C" w14:textId="695BD617" w:rsidR="00922E52" w:rsidRPr="009471CD" w:rsidRDefault="00922E52" w:rsidP="00922E52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hyperlink r:id="rId42" w:history="1">
              <w:r w:rsidRPr="009471CD">
                <w:rPr>
                  <w:rStyle w:val="Hyperlink"/>
                  <w:rFonts w:asciiTheme="minorHAnsi" w:hAnsiTheme="minorHAnsi"/>
                  <w:color w:val="000000" w:themeColor="text1"/>
                  <w:sz w:val="20"/>
                  <w:u w:val="none"/>
                  <w:lang w:bidi="x-none"/>
                </w:rPr>
                <w:t>Clinique LA LIGNIERE</w:t>
              </w:r>
            </w:hyperlink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7330" w14:textId="0329B49C" w:rsidR="00922E52" w:rsidRPr="009471CD" w:rsidRDefault="006010C2" w:rsidP="00922E52">
            <w:pPr>
              <w:jc w:val="center"/>
              <w:rPr>
                <w:rFonts w:asciiTheme="minorHAnsi" w:hAnsiTheme="minorHAnsi"/>
                <w:color w:val="2E6C68"/>
                <w:sz w:val="20"/>
              </w:rPr>
            </w:pPr>
            <w:hyperlink r:id="rId43" w:history="1">
              <w:r w:rsidRPr="006010C2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 xml:space="preserve">La </w:t>
              </w:r>
              <w:proofErr w:type="spellStart"/>
              <w:r w:rsidRPr="006010C2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Lignière</w:t>
              </w:r>
              <w:proofErr w:type="spellEnd"/>
              <w:r w:rsidRPr="006010C2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 xml:space="preserve"> | Accueil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2BAFA" w14:textId="77777777" w:rsidR="00922E52" w:rsidRPr="009471CD" w:rsidRDefault="00922E52" w:rsidP="00922E52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GLAND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49FF" w14:textId="77777777" w:rsidR="00922E52" w:rsidRPr="009471CD" w:rsidRDefault="00922E52" w:rsidP="00922E52">
            <w:pPr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Réadaptation cardio-vasculaire Réadaptation fonctionnelle</w:t>
            </w:r>
          </w:p>
          <w:p w14:paraId="21D6E7E8" w14:textId="27311DFD" w:rsidR="00922E52" w:rsidRPr="009471CD" w:rsidRDefault="00922E52" w:rsidP="00922E52">
            <w:pPr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Psychiatrie</w:t>
            </w:r>
            <w:r w:rsidRPr="009471CD">
              <w:rPr>
                <w:rFonts w:asciiTheme="minorHAnsi" w:hAnsiTheme="minorHAnsi"/>
                <w:sz w:val="20"/>
              </w:rPr>
              <w:t xml:space="preserve"> ǀ </w:t>
            </w: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Médecine interne</w:t>
            </w:r>
          </w:p>
        </w:tc>
      </w:tr>
      <w:tr w:rsidR="00922E52" w:rsidRPr="009471CD" w14:paraId="21283690" w14:textId="77777777" w:rsidTr="00181F7E">
        <w:trPr>
          <w:trHeight w:val="674"/>
          <w:jc w:val="center"/>
        </w:trPr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D125" w14:textId="77777777" w:rsidR="00922E52" w:rsidRPr="009471CD" w:rsidRDefault="00922E52" w:rsidP="00922E52">
            <w:pPr>
              <w:jc w:val="center"/>
              <w:rPr>
                <w:rFonts w:asciiTheme="minorHAnsi" w:hAnsiTheme="minorHAnsi"/>
                <w:sz w:val="20"/>
                <w:lang w:bidi="x-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4325" w14:textId="02CED915" w:rsidR="00922E52" w:rsidRPr="009471CD" w:rsidRDefault="00922E52" w:rsidP="00922E52">
            <w:pPr>
              <w:jc w:val="center"/>
              <w:rPr>
                <w:rFonts w:asciiTheme="minorHAnsi" w:hAnsiTheme="minorHAnsi"/>
                <w:color w:val="000000" w:themeColor="text1"/>
                <w:sz w:val="20"/>
                <w:lang w:val="en-GB" w:bidi="x-none"/>
              </w:rPr>
            </w:pPr>
            <w:hyperlink r:id="rId44" w:history="1">
              <w:r w:rsidRPr="009471CD">
                <w:rPr>
                  <w:rStyle w:val="Hyperlink"/>
                  <w:rFonts w:asciiTheme="minorHAnsi" w:hAnsiTheme="minorHAnsi"/>
                  <w:color w:val="000000" w:themeColor="text1"/>
                  <w:sz w:val="20"/>
                  <w:u w:val="none"/>
                  <w:lang w:val="en-GB" w:bidi="x-none"/>
                </w:rPr>
                <w:t>Clinique LA METAIRIE</w:t>
              </w:r>
            </w:hyperlink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BFF4" w14:textId="2C6EC1FE" w:rsidR="00922E52" w:rsidRPr="009471CD" w:rsidRDefault="00922E52" w:rsidP="00922E52">
            <w:pPr>
              <w:jc w:val="center"/>
              <w:rPr>
                <w:rFonts w:asciiTheme="minorHAnsi" w:hAnsiTheme="minorHAnsi"/>
                <w:color w:val="2E6C68"/>
                <w:sz w:val="20"/>
                <w:lang w:val="en-GB"/>
              </w:rPr>
            </w:pPr>
            <w:hyperlink r:id="rId45" w:history="1">
              <w:r w:rsidRPr="009471CD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lametairie.ch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0C17E" w14:textId="1AFC7B1E" w:rsidR="00922E52" w:rsidRPr="009471CD" w:rsidRDefault="00922E52" w:rsidP="00922E52">
            <w:pPr>
              <w:jc w:val="center"/>
              <w:rPr>
                <w:rFonts w:asciiTheme="minorHAnsi" w:hAnsiTheme="minorHAnsi"/>
                <w:color w:val="000000" w:themeColor="text1"/>
                <w:sz w:val="20"/>
                <w:lang w:val="en-GB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  <w:lang w:val="en-GB"/>
              </w:rPr>
              <w:t>NYON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BCFE" w14:textId="3D8D2DCC" w:rsidR="00922E52" w:rsidRPr="009471CD" w:rsidRDefault="00922E52" w:rsidP="00922E52"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Psychiatrie</w:t>
            </w:r>
            <w:r w:rsidRPr="009471CD">
              <w:rPr>
                <w:rFonts w:asciiTheme="minorHAnsi" w:hAnsiTheme="minorHAnsi"/>
                <w:sz w:val="20"/>
              </w:rPr>
              <w:t xml:space="preserve"> ǀ </w:t>
            </w: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Psychothérapie</w:t>
            </w:r>
          </w:p>
          <w:p w14:paraId="1CAC82F2" w14:textId="25044327" w:rsidR="00922E52" w:rsidRPr="009471CD" w:rsidRDefault="00922E52" w:rsidP="00922E52">
            <w:pPr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Dépendances</w:t>
            </w:r>
          </w:p>
        </w:tc>
      </w:tr>
      <w:tr w:rsidR="00922E52" w:rsidRPr="009471CD" w14:paraId="29876DCB" w14:textId="77777777" w:rsidTr="00181F7E">
        <w:trPr>
          <w:trHeight w:val="734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7D68" w14:textId="2353F400" w:rsidR="00922E52" w:rsidRPr="009471CD" w:rsidRDefault="00922E52" w:rsidP="00922E52">
            <w:pPr>
              <w:jc w:val="center"/>
              <w:rPr>
                <w:rFonts w:asciiTheme="minorHAnsi" w:hAnsiTheme="minorHAnsi"/>
                <w:sz w:val="20"/>
                <w:lang w:val="fr-CH" w:bidi="x-none"/>
              </w:rPr>
            </w:pPr>
            <w:r w:rsidRPr="009471CD">
              <w:rPr>
                <w:rFonts w:asciiTheme="minorHAnsi" w:hAnsiTheme="minorHAnsi"/>
                <w:sz w:val="20"/>
                <w:lang w:val="fr-CH" w:bidi="x-none"/>
              </w:rPr>
              <w:t>VALAIS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C703" w14:textId="1581B8B9" w:rsidR="00922E52" w:rsidRPr="009471CD" w:rsidRDefault="00922E52" w:rsidP="00E36290">
            <w:pPr>
              <w:jc w:val="center"/>
              <w:rPr>
                <w:rStyle w:val="Hyperlink"/>
                <w:rFonts w:asciiTheme="minorHAnsi" w:hAnsiTheme="minorHAnsi"/>
                <w:color w:val="000000" w:themeColor="text1"/>
                <w:sz w:val="20"/>
                <w:u w:val="none"/>
                <w:lang w:val="fr-CH" w:bidi="x-none"/>
              </w:rPr>
            </w:pPr>
            <w:r w:rsidRPr="009471CD">
              <w:rPr>
                <w:rFonts w:asciiTheme="minorHAnsi" w:hAnsiTheme="minorHAnsi"/>
                <w:sz w:val="20"/>
              </w:rPr>
              <w:t xml:space="preserve">Clinique </w:t>
            </w:r>
            <w:r>
              <w:rPr>
                <w:rFonts w:asciiTheme="minorHAnsi" w:hAnsiTheme="minorHAnsi"/>
                <w:sz w:val="20"/>
              </w:rPr>
              <w:t xml:space="preserve">GENEVOISE DE </w:t>
            </w:r>
            <w:r w:rsidR="00E36290">
              <w:rPr>
                <w:rFonts w:asciiTheme="minorHAnsi" w:hAnsiTheme="minorHAnsi"/>
                <w:sz w:val="20"/>
              </w:rPr>
              <w:t>MONTA</w:t>
            </w:r>
            <w:r w:rsidR="00EC20CD">
              <w:rPr>
                <w:rFonts w:asciiTheme="minorHAnsi" w:hAnsiTheme="minorHAnsi"/>
                <w:sz w:val="20"/>
              </w:rPr>
              <w:t>N</w:t>
            </w:r>
            <w:r>
              <w:rPr>
                <w:rFonts w:asciiTheme="minorHAnsi" w:hAnsiTheme="minorHAnsi"/>
                <w:sz w:val="20"/>
              </w:rPr>
              <w:t>A</w:t>
            </w:r>
            <w:r w:rsidRPr="009471CD">
              <w:rPr>
                <w:rStyle w:val="Hyperlink"/>
                <w:rFonts w:asciiTheme="minorHAnsi" w:hAnsiTheme="minorHAnsi"/>
                <w:color w:val="000000" w:themeColor="text1"/>
                <w:sz w:val="20"/>
                <w:u w:val="none"/>
              </w:rPr>
              <w:t xml:space="preserve"> (HUG)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9BD3" w14:textId="7A0C934C" w:rsidR="00922E52" w:rsidRPr="009471CD" w:rsidRDefault="003D1987" w:rsidP="00922E52">
            <w:pPr>
              <w:jc w:val="center"/>
            </w:pPr>
            <w:hyperlink r:id="rId46" w:history="1">
              <w:r w:rsidRPr="003D1987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https://www.hug.ch/crans-montana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9D068" w14:textId="1B9CD110" w:rsidR="00922E52" w:rsidRPr="009471CD" w:rsidRDefault="00922E52" w:rsidP="00922E52">
            <w:pPr>
              <w:jc w:val="center"/>
              <w:rPr>
                <w:rFonts w:asciiTheme="minorHAnsi" w:hAnsiTheme="minorHAnsi"/>
                <w:color w:val="000000" w:themeColor="text1"/>
                <w:sz w:val="20"/>
                <w:lang w:val="fr-CH"/>
              </w:rPr>
            </w:pPr>
            <w:r w:rsidRPr="009471CD">
              <w:rPr>
                <w:rFonts w:asciiTheme="minorHAnsi" w:hAnsiTheme="minorHAnsi"/>
                <w:sz w:val="20"/>
              </w:rPr>
              <w:t>CRANS-MONTANA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1B57" w14:textId="77777777" w:rsidR="00922E52" w:rsidRPr="009471CD" w:rsidRDefault="00922E52" w:rsidP="00922E52">
            <w:pPr>
              <w:rPr>
                <w:rFonts w:asciiTheme="minorHAnsi" w:hAnsiTheme="minorHAnsi"/>
                <w:sz w:val="20"/>
              </w:rPr>
            </w:pPr>
            <w:r w:rsidRPr="009471CD">
              <w:rPr>
                <w:rFonts w:asciiTheme="minorHAnsi" w:hAnsiTheme="minorHAnsi"/>
                <w:sz w:val="20"/>
              </w:rPr>
              <w:t>Convalescence</w:t>
            </w:r>
          </w:p>
          <w:p w14:paraId="13DED238" w14:textId="77777777" w:rsidR="00922E52" w:rsidRPr="009471CD" w:rsidRDefault="00922E52" w:rsidP="00922E52">
            <w:pPr>
              <w:rPr>
                <w:rFonts w:asciiTheme="minorHAnsi" w:hAnsiTheme="minorHAnsi"/>
                <w:sz w:val="20"/>
              </w:rPr>
            </w:pPr>
            <w:r w:rsidRPr="009471CD">
              <w:rPr>
                <w:rFonts w:asciiTheme="minorHAnsi" w:hAnsiTheme="minorHAnsi"/>
                <w:sz w:val="20"/>
              </w:rPr>
              <w:t>Suite de traitements médicaux et chirurgicaux</w:t>
            </w:r>
          </w:p>
          <w:p w14:paraId="678D0F0E" w14:textId="66335A40" w:rsidR="00922E52" w:rsidRPr="009471CD" w:rsidRDefault="00922E52" w:rsidP="00922E52">
            <w:pPr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sz w:val="20"/>
              </w:rPr>
              <w:t>Unité d’accueil temporaire</w:t>
            </w:r>
          </w:p>
        </w:tc>
      </w:tr>
      <w:tr w:rsidR="00922E52" w:rsidRPr="009471CD" w14:paraId="6AB3B24D" w14:textId="77777777" w:rsidTr="00181F7E">
        <w:trPr>
          <w:trHeight w:val="734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F214" w14:textId="51562DEC" w:rsidR="00922E52" w:rsidRPr="009471CD" w:rsidRDefault="00922E52" w:rsidP="00922E52">
            <w:pPr>
              <w:jc w:val="center"/>
              <w:rPr>
                <w:rFonts w:asciiTheme="minorHAnsi" w:hAnsiTheme="minorHAnsi"/>
                <w:sz w:val="20"/>
                <w:vertAlign w:val="superscript"/>
                <w:lang w:val="fr-CH" w:bidi="x-none"/>
              </w:rPr>
            </w:pPr>
            <w:r w:rsidRPr="009471CD">
              <w:rPr>
                <w:rFonts w:asciiTheme="minorHAnsi" w:hAnsiTheme="minorHAnsi"/>
                <w:sz w:val="20"/>
                <w:lang w:val="fr-CH" w:bidi="x-none"/>
              </w:rPr>
              <w:t>Plusieurs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F08C" w14:textId="59B1F141" w:rsidR="00922E52" w:rsidRPr="009471CD" w:rsidRDefault="00922E52" w:rsidP="00510868">
            <w:pPr>
              <w:jc w:val="center"/>
              <w:rPr>
                <w:rStyle w:val="Hyperlink"/>
                <w:rFonts w:asciiTheme="minorHAnsi" w:hAnsiTheme="minorHAnsi"/>
                <w:color w:val="000000" w:themeColor="text1"/>
                <w:sz w:val="20"/>
                <w:u w:val="none"/>
                <w:lang w:val="en-GB" w:bidi="x-none"/>
              </w:rPr>
            </w:pPr>
            <w:r w:rsidRPr="009471CD">
              <w:rPr>
                <w:rStyle w:val="Hyperlink"/>
                <w:rFonts w:asciiTheme="minorHAnsi" w:hAnsiTheme="minorHAnsi"/>
                <w:color w:val="000000" w:themeColor="text1"/>
                <w:sz w:val="20"/>
                <w:u w:val="none"/>
                <w:lang w:val="en-GB" w:bidi="x-none"/>
              </w:rPr>
              <w:t>Swiss Medical Network (SMN)</w:t>
            </w:r>
            <w:r w:rsidRPr="009471CD">
              <w:rPr>
                <w:rStyle w:val="FootnoteReference"/>
                <w:rFonts w:asciiTheme="minorHAnsi" w:hAnsiTheme="minorHAnsi" w:cs="Arial"/>
                <w:color w:val="000000" w:themeColor="text1"/>
                <w:sz w:val="20"/>
              </w:rPr>
              <w:footnoteReference w:id="3"/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E9CC" w14:textId="40BAC5A7" w:rsidR="00922E52" w:rsidRPr="009471CD" w:rsidRDefault="00510868" w:rsidP="00922E52">
            <w:pPr>
              <w:jc w:val="center"/>
              <w:rPr>
                <w:rStyle w:val="Hyperlink"/>
                <w:rFonts w:asciiTheme="minorHAnsi" w:hAnsiTheme="minorHAnsi"/>
                <w:color w:val="2E6C68"/>
                <w:sz w:val="20"/>
                <w:u w:val="none"/>
                <w:lang w:val="en-GB"/>
              </w:rPr>
            </w:pPr>
            <w:hyperlink r:id="rId47" w:history="1">
              <w:r w:rsidRPr="00510868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Swiss Medical Network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F2721" w14:textId="37872257" w:rsidR="00922E52" w:rsidRPr="009471CD" w:rsidRDefault="006169DF" w:rsidP="006169DF">
            <w:pPr>
              <w:jc w:val="center"/>
              <w:rPr>
                <w:rFonts w:asciiTheme="minorHAnsi" w:hAnsiTheme="minorHAnsi"/>
                <w:color w:val="000000" w:themeColor="text1"/>
                <w:sz w:val="20"/>
                <w:vertAlign w:val="superscript"/>
                <w:lang w:val="fr-CH"/>
              </w:rPr>
            </w:pPr>
            <w:r>
              <w:rPr>
                <w:rFonts w:asciiTheme="minorHAnsi" w:hAnsiTheme="minorHAnsi"/>
                <w:sz w:val="20"/>
              </w:rPr>
              <w:t>SUISSE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E5AC" w14:textId="77777777" w:rsidR="00922E52" w:rsidRPr="009471CD" w:rsidRDefault="00922E52" w:rsidP="00922E52">
            <w:pPr>
              <w:rPr>
                <w:rFonts w:asciiTheme="minorHAnsi" w:hAnsiTheme="minorHAnsi"/>
                <w:color w:val="000000" w:themeColor="text1"/>
                <w:sz w:val="20"/>
                <w:lang w:val="fr-CH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Différents, selon l’hôpital ou clinique</w:t>
            </w:r>
          </w:p>
        </w:tc>
      </w:tr>
      <w:tr w:rsidR="00A0086C" w:rsidRPr="00112CC9" w14:paraId="1E38D66E" w14:textId="77777777" w:rsidTr="00181F7E">
        <w:trPr>
          <w:trHeight w:val="734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BF24" w14:textId="1B7CB716" w:rsidR="00A0086C" w:rsidRPr="009471CD" w:rsidRDefault="00A0086C" w:rsidP="00A0086C">
            <w:pPr>
              <w:jc w:val="center"/>
              <w:rPr>
                <w:rFonts w:asciiTheme="minorHAnsi" w:hAnsiTheme="minorHAnsi"/>
                <w:sz w:val="20"/>
                <w:lang w:bidi="x-none"/>
              </w:rPr>
            </w:pPr>
            <w:r w:rsidRPr="009471CD">
              <w:rPr>
                <w:rFonts w:asciiTheme="minorHAnsi" w:hAnsiTheme="minorHAnsi"/>
                <w:sz w:val="20"/>
                <w:lang w:bidi="x-none"/>
              </w:rPr>
              <w:lastRenderedPageBreak/>
              <w:t>GENÈVE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8478" w14:textId="2F44F15D" w:rsidR="00A0086C" w:rsidRPr="00713ADE" w:rsidRDefault="00A0086C" w:rsidP="00A0086C">
            <w:pPr>
              <w:jc w:val="center"/>
              <w:rPr>
                <w:rStyle w:val="Hyperlink"/>
                <w:rFonts w:asciiTheme="minorHAnsi" w:hAnsiTheme="minorHAnsi"/>
                <w:color w:val="000000" w:themeColor="text1"/>
                <w:sz w:val="20"/>
                <w:u w:val="none"/>
                <w:lang w:bidi="x-none"/>
              </w:rPr>
            </w:pPr>
            <w:r>
              <w:rPr>
                <w:rStyle w:val="Hyperlink"/>
                <w:rFonts w:asciiTheme="minorHAnsi" w:hAnsiTheme="minorHAnsi"/>
                <w:color w:val="000000" w:themeColor="text1"/>
                <w:sz w:val="20"/>
                <w:u w:val="none"/>
                <w:lang w:bidi="x-none"/>
              </w:rPr>
              <w:t>ARCHIMED NATIONS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D8DF" w14:textId="68AAEA6D" w:rsidR="00A0086C" w:rsidRPr="00112CC9" w:rsidRDefault="00A0086C" w:rsidP="00A0086C">
            <w:pPr>
              <w:jc w:val="center"/>
              <w:rPr>
                <w:rStyle w:val="Hyperlink"/>
                <w:rFonts w:asciiTheme="minorHAnsi" w:hAnsiTheme="minorHAnsi"/>
                <w:color w:val="2E6C68"/>
                <w:sz w:val="20"/>
              </w:rPr>
            </w:pPr>
            <w:hyperlink r:id="rId48" w:history="1">
              <w:r w:rsidRPr="00216451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https://www.archi-med.ch/nations/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19E6E" w14:textId="3757D772" w:rsidR="00A0086C" w:rsidRPr="00112CC9" w:rsidRDefault="00A0086C" w:rsidP="00A0086C">
            <w:pPr>
              <w:jc w:val="center"/>
              <w:rPr>
                <w:rFonts w:asciiTheme="minorHAnsi" w:hAnsiTheme="minorHAnsi"/>
                <w:sz w:val="20"/>
              </w:rPr>
            </w:pPr>
            <w:r w:rsidRPr="009471CD">
              <w:rPr>
                <w:rFonts w:asciiTheme="minorHAnsi" w:hAnsiTheme="minorHAnsi"/>
                <w:sz w:val="20"/>
                <w:lang w:bidi="x-none"/>
              </w:rPr>
              <w:t>GENÈVE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BD60" w14:textId="5B6193C6" w:rsidR="00A0086C" w:rsidRPr="00112CC9" w:rsidRDefault="003A3034" w:rsidP="00A0086C">
            <w:pPr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sz w:val="20"/>
              </w:rPr>
              <w:t xml:space="preserve">Médecine </w:t>
            </w:r>
            <w:r w:rsidR="00F13A2C" w:rsidRPr="009471CD">
              <w:rPr>
                <w:rFonts w:asciiTheme="minorHAnsi" w:hAnsiTheme="minorHAnsi"/>
                <w:sz w:val="20"/>
              </w:rPr>
              <w:t>générale ǀ</w:t>
            </w:r>
            <w:r w:rsidRPr="009471CD">
              <w:rPr>
                <w:rFonts w:asciiTheme="minorHAnsi" w:hAnsiTheme="minorHAnsi"/>
                <w:sz w:val="20"/>
              </w:rPr>
              <w:t xml:space="preserve"> </w:t>
            </w:r>
            <w:r w:rsidRPr="009471CD">
              <w:rPr>
                <w:rFonts w:asciiTheme="minorHAnsi" w:hAnsiTheme="minorHAnsi"/>
                <w:sz w:val="20"/>
                <w:lang w:bidi="x-none"/>
              </w:rPr>
              <w:t>Gynécologie</w:t>
            </w:r>
            <w:r w:rsidRPr="009471CD">
              <w:rPr>
                <w:rFonts w:asciiTheme="minorHAnsi" w:hAnsiTheme="minorHAnsi"/>
                <w:sz w:val="20"/>
              </w:rPr>
              <w:t xml:space="preserve"> ǀ </w:t>
            </w:r>
            <w:r w:rsidRPr="009471CD">
              <w:rPr>
                <w:rFonts w:asciiTheme="minorHAnsi" w:hAnsiTheme="minorHAnsi"/>
                <w:sz w:val="20"/>
                <w:lang w:bidi="x-none"/>
              </w:rPr>
              <w:t>Orthopédie</w:t>
            </w:r>
            <w:r w:rsidRPr="009471CD">
              <w:rPr>
                <w:rFonts w:asciiTheme="minorHAnsi" w:hAnsiTheme="minorHAnsi"/>
                <w:sz w:val="20"/>
              </w:rPr>
              <w:t xml:space="preserve"> </w:t>
            </w:r>
            <w:r w:rsidR="00A0086C" w:rsidRPr="00A0086C">
              <w:rPr>
                <w:rFonts w:asciiTheme="minorHAnsi" w:hAnsiTheme="minorHAnsi"/>
                <w:sz w:val="20"/>
              </w:rPr>
              <w:t>ǀ</w:t>
            </w:r>
            <w:r w:rsidR="00A0086C" w:rsidRPr="00A0086C">
              <w:t xml:space="preserve"> </w:t>
            </w:r>
            <w:r w:rsidRPr="00A0086C">
              <w:rPr>
                <w:rFonts w:asciiTheme="minorHAnsi" w:hAnsiTheme="minorHAnsi"/>
                <w:sz w:val="20"/>
              </w:rPr>
              <w:t>pneumologie</w:t>
            </w:r>
            <w:r w:rsidR="00A0086C" w:rsidRPr="00A0086C">
              <w:rPr>
                <w:rFonts w:asciiTheme="minorHAnsi" w:hAnsiTheme="minorHAnsi"/>
                <w:sz w:val="20"/>
              </w:rPr>
              <w:t xml:space="preserve"> ǀ</w:t>
            </w:r>
            <w:r w:rsidR="00A0086C" w:rsidRPr="00A0086C">
              <w:t xml:space="preserve"> </w:t>
            </w:r>
            <w:r w:rsidR="00A0086C" w:rsidRPr="00A0086C">
              <w:rPr>
                <w:rFonts w:asciiTheme="minorHAnsi" w:hAnsiTheme="minorHAnsi"/>
                <w:sz w:val="20"/>
              </w:rPr>
              <w:t>neuro</w:t>
            </w:r>
            <w:r w:rsidR="00F65191">
              <w:rPr>
                <w:rFonts w:asciiTheme="minorHAnsi" w:hAnsiTheme="minorHAnsi"/>
                <w:sz w:val="20"/>
              </w:rPr>
              <w:t>chirurgie</w:t>
            </w:r>
            <w:r w:rsidR="00A0086C" w:rsidRPr="00A0086C">
              <w:rPr>
                <w:rFonts w:asciiTheme="minorHAnsi" w:hAnsiTheme="minorHAnsi"/>
                <w:sz w:val="20"/>
              </w:rPr>
              <w:t xml:space="preserve"> ǀ </w:t>
            </w:r>
            <w:r w:rsidR="00F65191" w:rsidRPr="00A0086C">
              <w:rPr>
                <w:rFonts w:asciiTheme="minorHAnsi" w:hAnsiTheme="minorHAnsi"/>
                <w:sz w:val="20"/>
              </w:rPr>
              <w:t>Gynécologie</w:t>
            </w:r>
            <w:r w:rsidR="00A0086C" w:rsidRPr="00A0086C">
              <w:rPr>
                <w:rFonts w:asciiTheme="minorHAnsi" w:hAnsiTheme="minorHAnsi"/>
                <w:sz w:val="20"/>
              </w:rPr>
              <w:t xml:space="preserve"> ǀ </w:t>
            </w:r>
            <w:r w:rsidR="00F65191" w:rsidRPr="00A0086C">
              <w:rPr>
                <w:rFonts w:asciiTheme="minorHAnsi" w:hAnsiTheme="minorHAnsi"/>
                <w:sz w:val="20"/>
              </w:rPr>
              <w:t>proctologie</w:t>
            </w:r>
            <w:r w:rsidR="00A0086C" w:rsidRPr="00A0086C">
              <w:rPr>
                <w:rFonts w:asciiTheme="minorHAnsi" w:hAnsiTheme="minorHAnsi"/>
                <w:sz w:val="20"/>
              </w:rPr>
              <w:t xml:space="preserve"> ǀ </w:t>
            </w:r>
            <w:r w:rsidR="00F65191" w:rsidRPr="00A0086C">
              <w:rPr>
                <w:rFonts w:asciiTheme="minorHAnsi" w:hAnsiTheme="minorHAnsi"/>
                <w:sz w:val="20"/>
              </w:rPr>
              <w:t>Pédiatries</w:t>
            </w:r>
            <w:r w:rsidR="00A0086C" w:rsidRPr="00A0086C">
              <w:rPr>
                <w:rFonts w:asciiTheme="minorHAnsi" w:hAnsiTheme="minorHAnsi"/>
                <w:sz w:val="20"/>
              </w:rPr>
              <w:t xml:space="preserve"> ǀ </w:t>
            </w:r>
            <w:r w:rsidR="00F65191">
              <w:rPr>
                <w:rFonts w:asciiTheme="minorHAnsi" w:hAnsiTheme="minorHAnsi"/>
                <w:sz w:val="20"/>
              </w:rPr>
              <w:t>Chirurgie d</w:t>
            </w:r>
            <w:r w:rsidR="00A0086C" w:rsidRPr="00A0086C">
              <w:rPr>
                <w:rFonts w:asciiTheme="minorHAnsi" w:hAnsiTheme="minorHAnsi"/>
                <w:sz w:val="20"/>
              </w:rPr>
              <w:t xml:space="preserve">igestive </w:t>
            </w:r>
            <w:r w:rsidR="00F65191" w:rsidRPr="00A0086C">
              <w:rPr>
                <w:rFonts w:asciiTheme="minorHAnsi" w:hAnsiTheme="minorHAnsi"/>
                <w:sz w:val="20"/>
              </w:rPr>
              <w:t>psychologi</w:t>
            </w:r>
            <w:r w:rsidR="00F65191">
              <w:rPr>
                <w:rFonts w:asciiTheme="minorHAnsi" w:hAnsiTheme="minorHAnsi"/>
                <w:sz w:val="20"/>
              </w:rPr>
              <w:t>que</w:t>
            </w:r>
            <w:r w:rsidR="00A0086C" w:rsidRPr="00A0086C">
              <w:rPr>
                <w:rFonts w:asciiTheme="minorHAnsi" w:hAnsiTheme="minorHAnsi"/>
                <w:sz w:val="20"/>
              </w:rPr>
              <w:t xml:space="preserve"> &amp; </w:t>
            </w:r>
            <w:r w:rsidR="00F65191" w:rsidRPr="00A0086C">
              <w:rPr>
                <w:rFonts w:asciiTheme="minorHAnsi" w:hAnsiTheme="minorHAnsi"/>
                <w:sz w:val="20"/>
              </w:rPr>
              <w:t>psychothérapie</w:t>
            </w:r>
            <w:r w:rsidR="00F65191">
              <w:rPr>
                <w:rFonts w:asciiTheme="minorHAnsi" w:hAnsiTheme="minorHAnsi"/>
                <w:sz w:val="20"/>
              </w:rPr>
              <w:t xml:space="preserve"> </w:t>
            </w:r>
            <w:r w:rsidR="00F65191" w:rsidRPr="00A0086C">
              <w:rPr>
                <w:rFonts w:asciiTheme="minorHAnsi" w:hAnsiTheme="minorHAnsi"/>
                <w:sz w:val="20"/>
              </w:rPr>
              <w:t>di</w:t>
            </w:r>
            <w:r w:rsidR="00F13A2C">
              <w:rPr>
                <w:rFonts w:asciiTheme="minorHAnsi" w:hAnsiTheme="minorHAnsi"/>
                <w:sz w:val="20"/>
              </w:rPr>
              <w:t>ététique</w:t>
            </w:r>
          </w:p>
        </w:tc>
      </w:tr>
      <w:tr w:rsidR="0094221E" w:rsidRPr="00112CC9" w14:paraId="1824B5F3" w14:textId="77777777" w:rsidTr="00181F7E">
        <w:trPr>
          <w:trHeight w:val="734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9A81" w14:textId="1111F915" w:rsidR="0094221E" w:rsidRPr="009471CD" w:rsidRDefault="0094221E" w:rsidP="00A0086C">
            <w:pPr>
              <w:jc w:val="center"/>
              <w:rPr>
                <w:rFonts w:asciiTheme="minorHAnsi" w:hAnsiTheme="minorHAnsi"/>
                <w:sz w:val="20"/>
                <w:lang w:bidi="x-none"/>
              </w:rPr>
            </w:pPr>
            <w:r w:rsidRPr="009471CD">
              <w:rPr>
                <w:rFonts w:asciiTheme="minorHAnsi" w:hAnsiTheme="minorHAnsi"/>
                <w:sz w:val="20"/>
                <w:lang w:bidi="x-none"/>
              </w:rPr>
              <w:t>GENÈVE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1085" w14:textId="2A31A6D7" w:rsidR="0094221E" w:rsidRDefault="0094221E" w:rsidP="00A0086C">
            <w:pPr>
              <w:jc w:val="center"/>
              <w:rPr>
                <w:rStyle w:val="Hyperlink"/>
                <w:rFonts w:asciiTheme="minorHAnsi" w:hAnsiTheme="minorHAnsi"/>
                <w:color w:val="000000" w:themeColor="text1"/>
                <w:sz w:val="20"/>
                <w:u w:val="none"/>
                <w:lang w:bidi="x-none"/>
              </w:rPr>
            </w:pPr>
            <w:r>
              <w:rPr>
                <w:rStyle w:val="Hyperlink"/>
                <w:rFonts w:asciiTheme="minorHAnsi" w:hAnsiTheme="minorHAnsi"/>
                <w:color w:val="000000" w:themeColor="text1"/>
                <w:sz w:val="20"/>
                <w:u w:val="none"/>
                <w:lang w:bidi="x-none"/>
              </w:rPr>
              <w:t>CLINIQUE LES HAUTS D’ANIERE</w:t>
            </w:r>
            <w:r w:rsidR="001B3C15">
              <w:rPr>
                <w:rStyle w:val="Hyperlink"/>
                <w:rFonts w:asciiTheme="minorHAnsi" w:hAnsiTheme="minorHAnsi"/>
                <w:color w:val="000000" w:themeColor="text1"/>
                <w:sz w:val="20"/>
                <w:u w:val="none"/>
                <w:lang w:bidi="x-none"/>
              </w:rPr>
              <w:t>S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86FF" w14:textId="6B194C0B" w:rsidR="0094221E" w:rsidRPr="007578DB" w:rsidRDefault="0094221E" w:rsidP="00A0086C">
            <w:pPr>
              <w:jc w:val="center"/>
              <w:rPr>
                <w:rStyle w:val="Hyperlink"/>
                <w:rFonts w:asciiTheme="minorHAnsi" w:hAnsiTheme="minorHAnsi"/>
                <w:color w:val="2E6C68"/>
                <w:sz w:val="20"/>
              </w:rPr>
            </w:pPr>
            <w:hyperlink r:id="rId49" w:history="1">
              <w:r w:rsidRPr="00216451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https://www.leshautsdanieres.ch/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0C5D2" w14:textId="70CC476E" w:rsidR="0094221E" w:rsidRPr="009471CD" w:rsidRDefault="0094221E" w:rsidP="00A0086C">
            <w:pPr>
              <w:jc w:val="center"/>
              <w:rPr>
                <w:rFonts w:asciiTheme="minorHAnsi" w:hAnsiTheme="minorHAnsi"/>
                <w:sz w:val="20"/>
                <w:lang w:bidi="x-none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ANIERES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2D71" w14:textId="77777777" w:rsidR="0094221E" w:rsidRPr="00B636DF" w:rsidRDefault="0094221E" w:rsidP="0094221E">
            <w:pPr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 xml:space="preserve">Réhabilitation </w:t>
            </w:r>
          </w:p>
          <w:p w14:paraId="312324E3" w14:textId="77777777" w:rsidR="0094221E" w:rsidRPr="00B636DF" w:rsidRDefault="0094221E" w:rsidP="0094221E">
            <w:pPr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>Convalescence</w:t>
            </w:r>
          </w:p>
          <w:p w14:paraId="0251D353" w14:textId="528C0884" w:rsidR="0094221E" w:rsidRPr="009471CD" w:rsidRDefault="0094221E" w:rsidP="00A0086C">
            <w:pPr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>Gériatrie</w:t>
            </w:r>
          </w:p>
        </w:tc>
      </w:tr>
    </w:tbl>
    <w:p w14:paraId="7A06235F" w14:textId="77777777" w:rsidR="00BA5FDF" w:rsidRPr="00112CC9" w:rsidRDefault="00BA5FDF">
      <w:pPr>
        <w:rPr>
          <w:rFonts w:asciiTheme="minorHAnsi" w:hAnsiTheme="minorHAnsi" w:cs="Arial"/>
          <w:color w:val="0070C0"/>
          <w:sz w:val="28"/>
        </w:rPr>
        <w:sectPr w:rsidR="00BA5FDF" w:rsidRPr="00112CC9" w:rsidSect="00730038">
          <w:headerReference w:type="default" r:id="rId50"/>
          <w:pgSz w:w="11906" w:h="16838"/>
          <w:pgMar w:top="1843" w:right="1021" w:bottom="998" w:left="794" w:header="561" w:footer="584" w:gutter="0"/>
          <w:cols w:space="425"/>
          <w:docGrid w:type="lines" w:linePitch="400"/>
        </w:sectPr>
      </w:pPr>
      <w:bookmarkStart w:id="3" w:name="Private_FR"/>
      <w:bookmarkEnd w:id="3"/>
    </w:p>
    <w:p w14:paraId="24D873F9" w14:textId="77777777" w:rsidR="0038004F" w:rsidRPr="00112CC9" w:rsidRDefault="0038004F" w:rsidP="0038004F">
      <w:pPr>
        <w:spacing w:line="280" w:lineRule="exact"/>
        <w:jc w:val="both"/>
        <w:rPr>
          <w:rFonts w:asciiTheme="minorHAnsi" w:hAnsiTheme="minorHAnsi"/>
          <w:color w:val="2E6C68"/>
          <w:sz w:val="20"/>
        </w:rPr>
      </w:pPr>
    </w:p>
    <w:p w14:paraId="6823B31E" w14:textId="77777777" w:rsidR="0038004F" w:rsidRPr="00112CC9" w:rsidRDefault="0038004F" w:rsidP="0038004F">
      <w:pPr>
        <w:spacing w:line="280" w:lineRule="exact"/>
        <w:jc w:val="both"/>
        <w:rPr>
          <w:rFonts w:asciiTheme="minorHAnsi" w:hAnsiTheme="minorHAnsi"/>
          <w:color w:val="2E6C68"/>
          <w:sz w:val="20"/>
        </w:rPr>
      </w:pPr>
    </w:p>
    <w:p w14:paraId="5CDC7AF9" w14:textId="2C2BA9C0" w:rsidR="006011C1" w:rsidRPr="009471CD" w:rsidRDefault="0038004F" w:rsidP="0038004F">
      <w:pPr>
        <w:spacing w:line="280" w:lineRule="exact"/>
        <w:jc w:val="both"/>
        <w:rPr>
          <w:rFonts w:asciiTheme="minorHAnsi" w:hAnsiTheme="minorHAnsi"/>
          <w:color w:val="000000" w:themeColor="text1"/>
          <w:sz w:val="20"/>
        </w:rPr>
      </w:pPr>
      <w:r w:rsidRPr="009471CD">
        <w:rPr>
          <w:rFonts w:asciiTheme="minorHAnsi" w:hAnsiTheme="minorHAnsi"/>
          <w:b/>
          <w:color w:val="2E6C68"/>
          <w:sz w:val="20"/>
        </w:rPr>
        <w:t>Note</w:t>
      </w:r>
      <w:r w:rsidRPr="009471CD">
        <w:rPr>
          <w:rFonts w:asciiTheme="minorHAnsi" w:hAnsiTheme="minorHAnsi"/>
          <w:color w:val="2E6C68"/>
          <w:sz w:val="20"/>
        </w:rPr>
        <w:t xml:space="preserve"> : </w:t>
      </w:r>
      <w:r w:rsidRPr="009471CD">
        <w:rPr>
          <w:rFonts w:asciiTheme="minorHAnsi" w:hAnsiTheme="minorHAnsi"/>
          <w:color w:val="000000" w:themeColor="text1"/>
          <w:sz w:val="20"/>
        </w:rPr>
        <w:t>l</w:t>
      </w:r>
      <w:r w:rsidR="009B57CD" w:rsidRPr="009471CD">
        <w:rPr>
          <w:rFonts w:asciiTheme="minorHAnsi" w:hAnsiTheme="minorHAnsi"/>
          <w:color w:val="000000" w:themeColor="text1"/>
          <w:sz w:val="20"/>
        </w:rPr>
        <w:t xml:space="preserve">a majorité des hôpitaux </w:t>
      </w:r>
      <w:r w:rsidR="00154246" w:rsidRPr="009471CD">
        <w:rPr>
          <w:rFonts w:asciiTheme="minorHAnsi" w:hAnsiTheme="minorHAnsi"/>
          <w:color w:val="000000" w:themeColor="text1"/>
          <w:sz w:val="20"/>
        </w:rPr>
        <w:t xml:space="preserve">privés </w:t>
      </w:r>
      <w:r w:rsidR="009B57CD" w:rsidRPr="009471CD">
        <w:rPr>
          <w:rFonts w:asciiTheme="minorHAnsi" w:hAnsiTheme="minorHAnsi"/>
          <w:color w:val="000000" w:themeColor="text1"/>
          <w:sz w:val="20"/>
        </w:rPr>
        <w:t xml:space="preserve">en France est agréé, </w:t>
      </w:r>
      <w:r w:rsidR="00403755" w:rsidRPr="009471CD">
        <w:rPr>
          <w:rFonts w:asciiTheme="minorHAnsi" w:hAnsiTheme="minorHAnsi"/>
          <w:color w:val="000000" w:themeColor="text1"/>
          <w:sz w:val="20"/>
        </w:rPr>
        <w:t xml:space="preserve">car </w:t>
      </w:r>
      <w:r w:rsidR="009B57CD" w:rsidRPr="009471CD">
        <w:rPr>
          <w:rFonts w:asciiTheme="minorHAnsi" w:hAnsiTheme="minorHAnsi"/>
          <w:color w:val="000000" w:themeColor="text1"/>
          <w:sz w:val="20"/>
        </w:rPr>
        <w:t xml:space="preserve">ayant une convention tarifaire avec la sécurité sociale et appliquant </w:t>
      </w:r>
      <w:r w:rsidR="00BE74AB" w:rsidRPr="009471CD">
        <w:rPr>
          <w:rFonts w:asciiTheme="minorHAnsi" w:hAnsiTheme="minorHAnsi"/>
          <w:color w:val="000000" w:themeColor="text1"/>
          <w:sz w:val="20"/>
        </w:rPr>
        <w:t>s</w:t>
      </w:r>
      <w:r w:rsidR="006011C1" w:rsidRPr="009471CD">
        <w:rPr>
          <w:rFonts w:asciiTheme="minorHAnsi" w:hAnsiTheme="minorHAnsi"/>
          <w:color w:val="000000" w:themeColor="text1"/>
          <w:sz w:val="20"/>
        </w:rPr>
        <w:t xml:space="preserve">es tarifs aux </w:t>
      </w:r>
      <w:r w:rsidR="0019668A" w:rsidRPr="009471CD">
        <w:rPr>
          <w:rFonts w:asciiTheme="minorHAnsi" w:hAnsiTheme="minorHAnsi"/>
          <w:color w:val="000000" w:themeColor="text1"/>
          <w:sz w:val="20"/>
        </w:rPr>
        <w:t>M</w:t>
      </w:r>
      <w:r w:rsidR="006011C1" w:rsidRPr="009471CD">
        <w:rPr>
          <w:rFonts w:asciiTheme="minorHAnsi" w:hAnsiTheme="minorHAnsi"/>
          <w:color w:val="000000" w:themeColor="text1"/>
          <w:sz w:val="20"/>
        </w:rPr>
        <w:t xml:space="preserve">embres du CHIS. </w:t>
      </w:r>
      <w:r w:rsidR="009B57CD" w:rsidRPr="009471CD">
        <w:rPr>
          <w:rFonts w:asciiTheme="minorHAnsi" w:hAnsiTheme="minorHAnsi"/>
          <w:color w:val="000000" w:themeColor="text1"/>
          <w:sz w:val="20"/>
        </w:rPr>
        <w:t xml:space="preserve">Cette liste n’est </w:t>
      </w:r>
      <w:r w:rsidR="009D2F4D" w:rsidRPr="009471CD">
        <w:rPr>
          <w:rFonts w:asciiTheme="minorHAnsi" w:hAnsiTheme="minorHAnsi"/>
          <w:color w:val="000000" w:themeColor="text1"/>
          <w:sz w:val="20"/>
        </w:rPr>
        <w:t xml:space="preserve">donc </w:t>
      </w:r>
      <w:r w:rsidR="009B57CD" w:rsidRPr="009471CD">
        <w:rPr>
          <w:rFonts w:asciiTheme="minorHAnsi" w:hAnsiTheme="minorHAnsi"/>
          <w:color w:val="000000" w:themeColor="text1"/>
          <w:sz w:val="20"/>
        </w:rPr>
        <w:t xml:space="preserve">pas exhaustive et </w:t>
      </w:r>
      <w:r w:rsidR="003F7085" w:rsidRPr="009471CD">
        <w:rPr>
          <w:rFonts w:asciiTheme="minorHAnsi" w:hAnsiTheme="minorHAnsi"/>
          <w:color w:val="000000" w:themeColor="text1"/>
          <w:sz w:val="20"/>
        </w:rPr>
        <w:t xml:space="preserve">ne </w:t>
      </w:r>
      <w:r w:rsidR="009B57CD" w:rsidRPr="009471CD">
        <w:rPr>
          <w:rFonts w:asciiTheme="minorHAnsi" w:hAnsiTheme="minorHAnsi"/>
          <w:color w:val="000000" w:themeColor="text1"/>
          <w:sz w:val="20"/>
        </w:rPr>
        <w:t xml:space="preserve">comprend que les hôpitaux </w:t>
      </w:r>
      <w:r w:rsidR="009D2F4D" w:rsidRPr="009471CD">
        <w:rPr>
          <w:rFonts w:asciiTheme="minorHAnsi" w:hAnsiTheme="minorHAnsi"/>
          <w:color w:val="000000" w:themeColor="text1"/>
          <w:sz w:val="20"/>
        </w:rPr>
        <w:t>privés</w:t>
      </w:r>
      <w:r w:rsidR="009B57CD" w:rsidRPr="009471CD">
        <w:rPr>
          <w:rFonts w:asciiTheme="minorHAnsi" w:hAnsiTheme="minorHAnsi"/>
          <w:color w:val="000000" w:themeColor="text1"/>
          <w:sz w:val="20"/>
        </w:rPr>
        <w:t xml:space="preserve"> dans la zone locale. Veuillez contacter </w:t>
      </w:r>
      <w:hyperlink r:id="rId51" w:history="1">
        <w:r w:rsidR="009B57CD" w:rsidRPr="009471CD">
          <w:rPr>
            <w:rFonts w:asciiTheme="minorHAnsi" w:hAnsiTheme="minorHAnsi"/>
            <w:color w:val="2E6C68"/>
            <w:sz w:val="20"/>
            <w:u w:val="single"/>
          </w:rPr>
          <w:t>UNIQA</w:t>
        </w:r>
      </w:hyperlink>
      <w:r w:rsidR="009B57CD" w:rsidRPr="009471CD">
        <w:rPr>
          <w:rFonts w:asciiTheme="minorHAnsi" w:hAnsiTheme="minorHAnsi"/>
          <w:color w:val="000000" w:themeColor="text1"/>
          <w:sz w:val="20"/>
        </w:rPr>
        <w:t xml:space="preserve"> pour conna</w:t>
      </w:r>
      <w:r w:rsidR="003F7085" w:rsidRPr="009471CD">
        <w:rPr>
          <w:rFonts w:asciiTheme="minorHAnsi" w:hAnsiTheme="minorHAnsi"/>
          <w:color w:val="000000" w:themeColor="text1"/>
          <w:sz w:val="20"/>
        </w:rPr>
        <w:t>î</w:t>
      </w:r>
      <w:r w:rsidR="008173C3" w:rsidRPr="009471CD">
        <w:rPr>
          <w:rFonts w:asciiTheme="minorHAnsi" w:hAnsiTheme="minorHAnsi"/>
          <w:color w:val="000000" w:themeColor="text1"/>
          <w:sz w:val="20"/>
        </w:rPr>
        <w:t>tre le statut de tout</w:t>
      </w:r>
      <w:r w:rsidR="009B57CD" w:rsidRPr="009471CD">
        <w:rPr>
          <w:rFonts w:asciiTheme="minorHAnsi" w:hAnsiTheme="minorHAnsi"/>
          <w:color w:val="000000" w:themeColor="text1"/>
          <w:sz w:val="20"/>
        </w:rPr>
        <w:t xml:space="preserve"> établissement ne figur</w:t>
      </w:r>
      <w:r w:rsidR="00BE74AB" w:rsidRPr="009471CD">
        <w:rPr>
          <w:rFonts w:asciiTheme="minorHAnsi" w:hAnsiTheme="minorHAnsi"/>
          <w:color w:val="000000" w:themeColor="text1"/>
          <w:sz w:val="20"/>
        </w:rPr>
        <w:t>ant</w:t>
      </w:r>
      <w:r w:rsidR="009B57CD" w:rsidRPr="009471CD">
        <w:rPr>
          <w:rFonts w:asciiTheme="minorHAnsi" w:hAnsiTheme="minorHAnsi"/>
          <w:color w:val="000000" w:themeColor="text1"/>
          <w:sz w:val="20"/>
        </w:rPr>
        <w:t xml:space="preserve"> pas dans cette liste. </w:t>
      </w:r>
    </w:p>
    <w:p w14:paraId="7D387646" w14:textId="2495B774" w:rsidR="0093545A" w:rsidRPr="009471CD" w:rsidRDefault="0093545A" w:rsidP="006011C1">
      <w:pPr>
        <w:spacing w:line="280" w:lineRule="exact"/>
        <w:jc w:val="both"/>
        <w:rPr>
          <w:rFonts w:asciiTheme="minorHAnsi" w:hAnsiTheme="minorHAnsi"/>
          <w:b/>
          <w:sz w:val="20"/>
        </w:rPr>
      </w:pPr>
    </w:p>
    <w:tbl>
      <w:tblPr>
        <w:tblW w:w="1006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3"/>
        <w:gridCol w:w="2115"/>
        <w:gridCol w:w="2492"/>
        <w:gridCol w:w="1908"/>
        <w:gridCol w:w="2192"/>
      </w:tblGrid>
      <w:tr w:rsidR="00F917CB" w:rsidRPr="009471CD" w14:paraId="7EC4B6D8" w14:textId="77777777" w:rsidTr="00F917CB">
        <w:trPr>
          <w:trHeight w:val="737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7A1E4DB1" w14:textId="77777777" w:rsidR="00795A77" w:rsidRPr="009471CD" w:rsidRDefault="00590712" w:rsidP="00E91CA8">
            <w:pPr>
              <w:jc w:val="center"/>
              <w:rPr>
                <w:rFonts w:asciiTheme="minorHAnsi" w:hAnsiTheme="minorHAnsi"/>
                <w:b/>
                <w:color w:val="BBE0F8"/>
                <w:sz w:val="20"/>
              </w:rPr>
            </w:pPr>
            <w:r w:rsidRPr="009471CD">
              <w:rPr>
                <w:rFonts w:asciiTheme="minorHAnsi" w:hAnsiTheme="minorHAnsi"/>
                <w:b/>
                <w:color w:val="BBE0F8"/>
                <w:sz w:val="20"/>
              </w:rPr>
              <w:t>Département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77977FA6" w14:textId="27FB61EA" w:rsidR="00795A77" w:rsidRPr="009471CD" w:rsidRDefault="000A6EA9" w:rsidP="00E91CA8">
            <w:pPr>
              <w:jc w:val="center"/>
              <w:rPr>
                <w:rFonts w:asciiTheme="minorHAnsi" w:hAnsiTheme="minorHAnsi"/>
                <w:b/>
                <w:color w:val="BBE0F8"/>
                <w:sz w:val="20"/>
              </w:rPr>
            </w:pPr>
            <w:r w:rsidRPr="009471CD">
              <w:rPr>
                <w:rFonts w:asciiTheme="minorHAnsi" w:hAnsiTheme="minorHAnsi"/>
                <w:b/>
                <w:color w:val="BBE0F8"/>
                <w:sz w:val="20"/>
              </w:rPr>
              <w:t>Hôpital, clinique ou réseau de soins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0A09095B" w14:textId="75C5E30D" w:rsidR="00795A77" w:rsidRPr="009471CD" w:rsidRDefault="00662C48" w:rsidP="00662C48">
            <w:pPr>
              <w:jc w:val="center"/>
              <w:rPr>
                <w:rFonts w:asciiTheme="minorHAnsi" w:hAnsiTheme="minorHAnsi"/>
                <w:b/>
                <w:color w:val="BBE0F8"/>
                <w:sz w:val="20"/>
              </w:rPr>
            </w:pPr>
            <w:r w:rsidRPr="009471CD">
              <w:rPr>
                <w:rFonts w:asciiTheme="minorHAnsi" w:hAnsiTheme="minorHAnsi"/>
                <w:b/>
                <w:color w:val="BBE0F8"/>
                <w:sz w:val="20"/>
              </w:rPr>
              <w:t>Site web</w:t>
            </w:r>
            <w:r w:rsidR="008173C3" w:rsidRPr="009471CD">
              <w:rPr>
                <w:rFonts w:ascii="Calibri" w:eastAsia="Calibri" w:hAnsi="Calibri"/>
                <w:color w:val="BBE0F8"/>
                <w:sz w:val="20"/>
                <w:lang w:val="fr-CH" w:eastAsia="en-US"/>
              </w:rPr>
              <w:br/>
            </w:r>
            <w:r w:rsidR="008173C3" w:rsidRPr="009471CD">
              <w:rPr>
                <w:rFonts w:asciiTheme="minorHAnsi" w:hAnsiTheme="minorHAnsi"/>
                <w:color w:val="BBE0F8"/>
                <w:sz w:val="16"/>
              </w:rPr>
              <w:t>(mettre www. devant)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17B899E4" w14:textId="3D359F94" w:rsidR="00795A77" w:rsidRPr="009471CD" w:rsidRDefault="00590712" w:rsidP="00E91CA8">
            <w:pPr>
              <w:jc w:val="center"/>
              <w:rPr>
                <w:rFonts w:asciiTheme="minorHAnsi" w:hAnsiTheme="minorHAnsi"/>
                <w:b/>
                <w:color w:val="BBE0F8"/>
                <w:sz w:val="20"/>
              </w:rPr>
            </w:pPr>
            <w:r w:rsidRPr="009471CD">
              <w:rPr>
                <w:rFonts w:asciiTheme="minorHAnsi" w:hAnsiTheme="minorHAnsi"/>
                <w:b/>
                <w:color w:val="BBE0F8"/>
                <w:sz w:val="20"/>
              </w:rPr>
              <w:t>Localisation</w:t>
            </w:r>
            <w:r w:rsidR="008173C3" w:rsidRPr="009471CD">
              <w:rPr>
                <w:rFonts w:asciiTheme="minorHAnsi" w:hAnsiTheme="minorHAnsi"/>
                <w:b/>
                <w:color w:val="BBE0F8"/>
                <w:sz w:val="20"/>
              </w:rPr>
              <w:t>(s)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1FF46B4A" w14:textId="77777777" w:rsidR="00795A77" w:rsidRPr="009471CD" w:rsidRDefault="00590712" w:rsidP="00E91CA8">
            <w:pPr>
              <w:jc w:val="center"/>
              <w:rPr>
                <w:rFonts w:asciiTheme="minorHAnsi" w:hAnsiTheme="minorHAnsi"/>
                <w:b/>
                <w:color w:val="BBE0F8"/>
                <w:sz w:val="20"/>
              </w:rPr>
            </w:pPr>
            <w:r w:rsidRPr="009471CD">
              <w:rPr>
                <w:rFonts w:asciiTheme="minorHAnsi" w:hAnsiTheme="minorHAnsi"/>
                <w:b/>
                <w:color w:val="BBE0F8"/>
                <w:sz w:val="20"/>
              </w:rPr>
              <w:t>Domaines d’activité</w:t>
            </w:r>
          </w:p>
        </w:tc>
      </w:tr>
      <w:tr w:rsidR="0049178B" w:rsidRPr="009471CD" w14:paraId="19CC0105" w14:textId="77777777" w:rsidTr="00403755">
        <w:trPr>
          <w:trHeight w:val="1413"/>
          <w:jc w:val="center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768D0" w14:textId="77777777" w:rsidR="00795A77" w:rsidRPr="009471CD" w:rsidRDefault="00795A77" w:rsidP="00E91CA8">
            <w:pPr>
              <w:jc w:val="center"/>
              <w:rPr>
                <w:rFonts w:asciiTheme="minorHAnsi" w:hAnsiTheme="minorHAnsi"/>
                <w:sz w:val="20"/>
              </w:rPr>
            </w:pPr>
            <w:r w:rsidRPr="009471CD">
              <w:rPr>
                <w:rFonts w:asciiTheme="minorHAnsi" w:hAnsiTheme="minorHAnsi"/>
                <w:sz w:val="20"/>
              </w:rPr>
              <w:t>H</w:t>
            </w:r>
            <w:r w:rsidR="008937EC" w:rsidRPr="009471CD">
              <w:rPr>
                <w:rFonts w:asciiTheme="minorHAnsi" w:hAnsiTheme="minorHAnsi"/>
                <w:sz w:val="20"/>
              </w:rPr>
              <w:t>AUTE-SAVOIE</w:t>
            </w:r>
          </w:p>
          <w:p w14:paraId="406CE694" w14:textId="77777777" w:rsidR="00795A77" w:rsidRPr="009471CD" w:rsidRDefault="00795A77" w:rsidP="00E91CA8">
            <w:pPr>
              <w:jc w:val="center"/>
              <w:rPr>
                <w:rFonts w:asciiTheme="minorHAnsi" w:hAnsiTheme="minorHAnsi"/>
                <w:sz w:val="20"/>
              </w:rPr>
            </w:pPr>
            <w:r w:rsidRPr="009471CD">
              <w:rPr>
                <w:rFonts w:asciiTheme="minorHAnsi" w:hAnsiTheme="minorHAnsi"/>
                <w:sz w:val="20"/>
              </w:rPr>
              <w:t>(74)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8EA3" w14:textId="77777777" w:rsidR="00795A77" w:rsidRPr="009471CD" w:rsidRDefault="00795A77" w:rsidP="00E91CA8">
            <w:pPr>
              <w:jc w:val="center"/>
              <w:rPr>
                <w:rFonts w:asciiTheme="minorHAnsi" w:hAnsiTheme="minorHAnsi"/>
                <w:sz w:val="20"/>
              </w:rPr>
            </w:pPr>
            <w:r w:rsidRPr="009471CD">
              <w:rPr>
                <w:rFonts w:asciiTheme="minorHAnsi" w:hAnsiTheme="minorHAnsi"/>
                <w:sz w:val="20"/>
              </w:rPr>
              <w:t>Clinique Générale d’Annecy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D902" w14:textId="253473CB" w:rsidR="00795A77" w:rsidRPr="009471CD" w:rsidRDefault="00CF3049" w:rsidP="008173C3">
            <w:pPr>
              <w:jc w:val="center"/>
              <w:rPr>
                <w:rFonts w:asciiTheme="minorHAnsi" w:hAnsiTheme="minorHAnsi"/>
                <w:color w:val="2E6C68"/>
                <w:sz w:val="20"/>
              </w:rPr>
            </w:pPr>
            <w:hyperlink r:id="rId52" w:history="1">
              <w:r w:rsidRPr="00EF6F76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Clinique Générale d'Annecy - Des soins pluridisciplinaires</w:t>
              </w:r>
            </w:hyperlink>
            <w:r w:rsidR="0017241B" w:rsidRPr="009471CD">
              <w:rPr>
                <w:rFonts w:asciiTheme="minorHAnsi" w:hAnsiTheme="minorHAnsi"/>
                <w:color w:val="2E6C68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FABF" w14:textId="77777777" w:rsidR="00795A77" w:rsidRPr="009471CD" w:rsidRDefault="00795A77" w:rsidP="00E91CA8">
            <w:pPr>
              <w:jc w:val="center"/>
              <w:rPr>
                <w:rFonts w:asciiTheme="minorHAnsi" w:hAnsiTheme="minorHAnsi"/>
                <w:sz w:val="20"/>
              </w:rPr>
            </w:pPr>
            <w:r w:rsidRPr="009471CD">
              <w:rPr>
                <w:rFonts w:asciiTheme="minorHAnsi" w:hAnsiTheme="minorHAnsi"/>
                <w:sz w:val="20"/>
              </w:rPr>
              <w:t>ANNECY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1CC5" w14:textId="77777777" w:rsidR="00CC08B7" w:rsidRPr="009471CD" w:rsidRDefault="00E44C94" w:rsidP="00CC08B7">
            <w:pPr>
              <w:rPr>
                <w:rFonts w:asciiTheme="minorHAnsi" w:hAnsiTheme="minorHAnsi"/>
                <w:sz w:val="20"/>
              </w:rPr>
            </w:pPr>
            <w:r w:rsidRPr="009471CD">
              <w:rPr>
                <w:rFonts w:asciiTheme="minorHAnsi" w:hAnsiTheme="minorHAnsi"/>
                <w:sz w:val="20"/>
              </w:rPr>
              <w:t>Méde</w:t>
            </w:r>
            <w:r w:rsidR="00652F47" w:rsidRPr="009471CD">
              <w:rPr>
                <w:rFonts w:asciiTheme="minorHAnsi" w:hAnsiTheme="minorHAnsi"/>
                <w:sz w:val="20"/>
              </w:rPr>
              <w:t>cine générale</w:t>
            </w:r>
          </w:p>
          <w:p w14:paraId="322791ED" w14:textId="77777777" w:rsidR="00CC08B7" w:rsidRPr="009471CD" w:rsidRDefault="00652F47" w:rsidP="00CC08B7">
            <w:pPr>
              <w:rPr>
                <w:rFonts w:asciiTheme="minorHAnsi" w:hAnsiTheme="minorHAnsi"/>
                <w:sz w:val="20"/>
              </w:rPr>
            </w:pPr>
            <w:r w:rsidRPr="009471CD">
              <w:rPr>
                <w:rFonts w:asciiTheme="minorHAnsi" w:hAnsiTheme="minorHAnsi"/>
                <w:sz w:val="20"/>
              </w:rPr>
              <w:t>Chirurgie</w:t>
            </w:r>
          </w:p>
          <w:p w14:paraId="3315FB34" w14:textId="2C3EE14C" w:rsidR="00107A68" w:rsidRPr="009471CD" w:rsidRDefault="00107A68" w:rsidP="00107A68">
            <w:pPr>
              <w:rPr>
                <w:rFonts w:asciiTheme="minorHAnsi" w:hAnsiTheme="minorHAnsi"/>
                <w:sz w:val="20"/>
              </w:rPr>
            </w:pPr>
            <w:r w:rsidRPr="009471CD">
              <w:rPr>
                <w:rFonts w:asciiTheme="minorHAnsi" w:hAnsiTheme="minorHAnsi"/>
                <w:sz w:val="20"/>
              </w:rPr>
              <w:t>Maternité</w:t>
            </w:r>
            <w:r w:rsidR="00403755" w:rsidRPr="009471CD">
              <w:rPr>
                <w:rFonts w:asciiTheme="minorHAnsi" w:hAnsiTheme="minorHAnsi"/>
                <w:sz w:val="20"/>
              </w:rPr>
              <w:t xml:space="preserve"> et pédiatrie</w:t>
            </w:r>
          </w:p>
          <w:p w14:paraId="1B837646" w14:textId="77777777" w:rsidR="00107A68" w:rsidRPr="009471CD" w:rsidRDefault="00CC08B7" w:rsidP="00107A68">
            <w:pPr>
              <w:rPr>
                <w:rFonts w:asciiTheme="minorHAnsi" w:hAnsiTheme="minorHAnsi"/>
                <w:sz w:val="20"/>
              </w:rPr>
            </w:pPr>
            <w:r w:rsidRPr="009471CD">
              <w:rPr>
                <w:rFonts w:asciiTheme="minorHAnsi" w:hAnsiTheme="minorHAnsi"/>
                <w:sz w:val="20"/>
              </w:rPr>
              <w:t>Oncologie</w:t>
            </w:r>
          </w:p>
          <w:p w14:paraId="1D5D27C9" w14:textId="77777777" w:rsidR="00795A77" w:rsidRPr="009471CD" w:rsidRDefault="00CC08B7" w:rsidP="00107A68">
            <w:pPr>
              <w:rPr>
                <w:rFonts w:asciiTheme="minorHAnsi" w:hAnsiTheme="minorHAnsi"/>
                <w:sz w:val="20"/>
              </w:rPr>
            </w:pPr>
            <w:r w:rsidRPr="009471CD">
              <w:rPr>
                <w:rFonts w:asciiTheme="minorHAnsi" w:hAnsiTheme="minorHAnsi"/>
                <w:sz w:val="20"/>
              </w:rPr>
              <w:t>Radiologie</w:t>
            </w:r>
          </w:p>
        </w:tc>
      </w:tr>
      <w:tr w:rsidR="0049178B" w:rsidRPr="009471CD" w14:paraId="4946E936" w14:textId="77777777" w:rsidTr="00E35E5F">
        <w:trPr>
          <w:trHeight w:val="907"/>
          <w:jc w:val="center"/>
        </w:trPr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FDCBB" w14:textId="77777777" w:rsidR="00795A77" w:rsidRPr="009471CD" w:rsidRDefault="00795A77" w:rsidP="00E91CA8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C974" w14:textId="77777777" w:rsidR="00795A77" w:rsidRPr="009471CD" w:rsidRDefault="00795A77" w:rsidP="00E91CA8">
            <w:pPr>
              <w:jc w:val="center"/>
              <w:rPr>
                <w:rFonts w:asciiTheme="minorHAnsi" w:hAnsiTheme="minorHAnsi"/>
                <w:sz w:val="20"/>
              </w:rPr>
            </w:pPr>
            <w:r w:rsidRPr="009471CD">
              <w:rPr>
                <w:rFonts w:asciiTheme="minorHAnsi" w:hAnsiTheme="minorHAnsi"/>
                <w:sz w:val="20"/>
              </w:rPr>
              <w:t>Clinique d'Argonay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209D" w14:textId="3E39B0E9" w:rsidR="00795A77" w:rsidRPr="009471CD" w:rsidRDefault="004F0ABF" w:rsidP="008173C3">
            <w:pPr>
              <w:jc w:val="center"/>
              <w:rPr>
                <w:rFonts w:asciiTheme="minorHAnsi" w:hAnsiTheme="minorHAnsi"/>
                <w:color w:val="2E6C68"/>
                <w:sz w:val="20"/>
              </w:rPr>
            </w:pPr>
            <w:hyperlink r:id="rId53" w:history="1">
              <w:r w:rsidRPr="003A6D83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https://clinique-d-argonay.ramsaysante.fr/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E6B9" w14:textId="77777777" w:rsidR="00795A77" w:rsidRPr="009471CD" w:rsidRDefault="0017241B" w:rsidP="00E91CA8">
            <w:pPr>
              <w:jc w:val="center"/>
              <w:rPr>
                <w:rFonts w:asciiTheme="minorHAnsi" w:hAnsiTheme="minorHAnsi"/>
                <w:sz w:val="20"/>
              </w:rPr>
            </w:pPr>
            <w:r w:rsidRPr="009471CD">
              <w:rPr>
                <w:rFonts w:asciiTheme="minorHAnsi" w:hAnsiTheme="minorHAnsi"/>
                <w:sz w:val="20"/>
              </w:rPr>
              <w:t>PRINGY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302E" w14:textId="77777777" w:rsidR="00CC08B7" w:rsidRPr="009471CD" w:rsidRDefault="00107A68" w:rsidP="00E91CA8">
            <w:pPr>
              <w:rPr>
                <w:rFonts w:asciiTheme="minorHAnsi" w:hAnsiTheme="minorHAnsi"/>
                <w:sz w:val="20"/>
              </w:rPr>
            </w:pPr>
            <w:r w:rsidRPr="009471CD">
              <w:rPr>
                <w:rFonts w:asciiTheme="minorHAnsi" w:hAnsiTheme="minorHAnsi"/>
                <w:sz w:val="20"/>
              </w:rPr>
              <w:t>Chirurgie</w:t>
            </w:r>
          </w:p>
          <w:p w14:paraId="6E8040E8" w14:textId="09DBC4F3" w:rsidR="00795A77" w:rsidRPr="009471CD" w:rsidRDefault="009672FE" w:rsidP="00E91CA8">
            <w:pPr>
              <w:rPr>
                <w:rFonts w:asciiTheme="minorHAnsi" w:hAnsiTheme="minorHAnsi"/>
                <w:sz w:val="20"/>
              </w:rPr>
            </w:pPr>
            <w:r w:rsidRPr="009471CD">
              <w:rPr>
                <w:rFonts w:asciiTheme="minorHAnsi" w:hAnsiTheme="minorHAnsi"/>
                <w:sz w:val="20"/>
              </w:rPr>
              <w:t>Méde</w:t>
            </w:r>
            <w:r w:rsidR="00E8344F" w:rsidRPr="009471CD">
              <w:rPr>
                <w:rFonts w:asciiTheme="minorHAnsi" w:hAnsiTheme="minorHAnsi"/>
                <w:sz w:val="20"/>
              </w:rPr>
              <w:t>cine</w:t>
            </w:r>
          </w:p>
        </w:tc>
      </w:tr>
      <w:tr w:rsidR="0049178B" w:rsidRPr="009471CD" w14:paraId="7E7AE9A8" w14:textId="77777777" w:rsidTr="00403755">
        <w:trPr>
          <w:trHeight w:val="1616"/>
          <w:jc w:val="center"/>
        </w:trPr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D89DE" w14:textId="77777777" w:rsidR="00795A77" w:rsidRPr="009471CD" w:rsidRDefault="00795A77" w:rsidP="00E91CA8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EDE7" w14:textId="77777777" w:rsidR="00795A77" w:rsidRPr="009471CD" w:rsidRDefault="00795A77" w:rsidP="00E91CA8">
            <w:pPr>
              <w:jc w:val="center"/>
              <w:rPr>
                <w:rFonts w:asciiTheme="minorHAnsi" w:hAnsiTheme="minorHAnsi"/>
                <w:sz w:val="20"/>
              </w:rPr>
            </w:pPr>
            <w:hyperlink r:id="rId54" w:history="1">
              <w:r w:rsidRPr="009471CD">
                <w:rPr>
                  <w:rStyle w:val="Hyperlink"/>
                  <w:rFonts w:asciiTheme="minorHAnsi" w:hAnsiTheme="minorHAnsi"/>
                  <w:color w:val="auto"/>
                  <w:sz w:val="20"/>
                  <w:u w:val="none"/>
                </w:rPr>
                <w:t>Hôpital Privé Pays de Savoie</w:t>
              </w:r>
            </w:hyperlink>
            <w:r w:rsidRPr="009471CD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921C" w14:textId="03AE0E18" w:rsidR="00795A77" w:rsidRPr="009471CD" w:rsidRDefault="004F0ABF" w:rsidP="008173C3">
            <w:pPr>
              <w:jc w:val="center"/>
              <w:rPr>
                <w:rFonts w:asciiTheme="minorHAnsi" w:hAnsiTheme="minorHAnsi"/>
                <w:color w:val="2E6C68"/>
                <w:sz w:val="20"/>
              </w:rPr>
            </w:pPr>
            <w:hyperlink r:id="rId55" w:history="1">
              <w:r w:rsidRPr="003A6D83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https://hopital-prive-pays-de-savoie-annemasse.ramsaysante.fr/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F1D3" w14:textId="77777777" w:rsidR="00795A77" w:rsidRPr="009471CD" w:rsidRDefault="00795A77" w:rsidP="00E91CA8">
            <w:pPr>
              <w:jc w:val="center"/>
              <w:rPr>
                <w:rFonts w:asciiTheme="minorHAnsi" w:hAnsiTheme="minorHAnsi"/>
              </w:rPr>
            </w:pPr>
            <w:r w:rsidRPr="009471CD">
              <w:rPr>
                <w:rFonts w:asciiTheme="minorHAnsi" w:hAnsiTheme="minorHAnsi"/>
                <w:sz w:val="20"/>
              </w:rPr>
              <w:t>ANNEMASSE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E139" w14:textId="77777777" w:rsidR="00CC08B7" w:rsidRPr="009471CD" w:rsidRDefault="00652F47" w:rsidP="00CC08B7">
            <w:pPr>
              <w:rPr>
                <w:rFonts w:asciiTheme="minorHAnsi" w:hAnsiTheme="minorHAnsi"/>
                <w:sz w:val="20"/>
              </w:rPr>
            </w:pPr>
            <w:r w:rsidRPr="009471CD">
              <w:rPr>
                <w:rFonts w:asciiTheme="minorHAnsi" w:hAnsiTheme="minorHAnsi"/>
                <w:sz w:val="20"/>
              </w:rPr>
              <w:t>Méd</w:t>
            </w:r>
            <w:r w:rsidR="00E44C94" w:rsidRPr="009471CD">
              <w:rPr>
                <w:rFonts w:asciiTheme="minorHAnsi" w:hAnsiTheme="minorHAnsi"/>
                <w:sz w:val="20"/>
              </w:rPr>
              <w:t>e</w:t>
            </w:r>
            <w:r w:rsidRPr="009471CD">
              <w:rPr>
                <w:rFonts w:asciiTheme="minorHAnsi" w:hAnsiTheme="minorHAnsi"/>
                <w:sz w:val="20"/>
              </w:rPr>
              <w:t>cine générale</w:t>
            </w:r>
          </w:p>
          <w:p w14:paraId="72B850B1" w14:textId="77777777" w:rsidR="00FF2F53" w:rsidRPr="009471CD" w:rsidRDefault="00107A68" w:rsidP="00E91CA8">
            <w:pPr>
              <w:rPr>
                <w:rFonts w:asciiTheme="minorHAnsi" w:hAnsiTheme="minorHAnsi"/>
                <w:sz w:val="20"/>
              </w:rPr>
            </w:pPr>
            <w:r w:rsidRPr="009471CD">
              <w:rPr>
                <w:rFonts w:asciiTheme="minorHAnsi" w:hAnsiTheme="minorHAnsi"/>
                <w:sz w:val="20"/>
              </w:rPr>
              <w:t>Chirurgie</w:t>
            </w:r>
          </w:p>
          <w:p w14:paraId="23FC9036" w14:textId="77777777" w:rsidR="00FF2F53" w:rsidRPr="009471CD" w:rsidRDefault="001A7671" w:rsidP="00E91CA8">
            <w:pPr>
              <w:rPr>
                <w:rFonts w:asciiTheme="minorHAnsi" w:hAnsiTheme="minorHAnsi"/>
                <w:sz w:val="20"/>
              </w:rPr>
            </w:pPr>
            <w:r w:rsidRPr="009471CD">
              <w:rPr>
                <w:rFonts w:asciiTheme="minorHAnsi" w:hAnsiTheme="minorHAnsi"/>
                <w:sz w:val="20"/>
              </w:rPr>
              <w:t>Soin</w:t>
            </w:r>
            <w:r w:rsidR="00107A68" w:rsidRPr="009471CD">
              <w:rPr>
                <w:rFonts w:asciiTheme="minorHAnsi" w:hAnsiTheme="minorHAnsi"/>
                <w:sz w:val="20"/>
              </w:rPr>
              <w:t>s</w:t>
            </w:r>
            <w:r w:rsidRPr="009471CD">
              <w:rPr>
                <w:rFonts w:asciiTheme="minorHAnsi" w:hAnsiTheme="minorHAnsi"/>
                <w:sz w:val="20"/>
              </w:rPr>
              <w:t xml:space="preserve"> intensif</w:t>
            </w:r>
            <w:r w:rsidR="00107A68" w:rsidRPr="009471CD">
              <w:rPr>
                <w:rFonts w:asciiTheme="minorHAnsi" w:hAnsiTheme="minorHAnsi"/>
                <w:sz w:val="20"/>
              </w:rPr>
              <w:t>s</w:t>
            </w:r>
          </w:p>
          <w:p w14:paraId="2B352F7A" w14:textId="6E8459DA" w:rsidR="00107A68" w:rsidRPr="009471CD" w:rsidRDefault="00107A68" w:rsidP="00E91CA8">
            <w:pPr>
              <w:rPr>
                <w:rFonts w:asciiTheme="minorHAnsi" w:hAnsiTheme="minorHAnsi"/>
                <w:sz w:val="20"/>
              </w:rPr>
            </w:pPr>
            <w:r w:rsidRPr="009471CD">
              <w:rPr>
                <w:rFonts w:asciiTheme="minorHAnsi" w:hAnsiTheme="minorHAnsi"/>
                <w:sz w:val="20"/>
              </w:rPr>
              <w:t>Maternité</w:t>
            </w:r>
            <w:r w:rsidR="00403755" w:rsidRPr="009471CD">
              <w:rPr>
                <w:rFonts w:asciiTheme="minorHAnsi" w:hAnsiTheme="minorHAnsi"/>
                <w:sz w:val="20"/>
              </w:rPr>
              <w:t xml:space="preserve"> et pédiatrie</w:t>
            </w:r>
          </w:p>
          <w:p w14:paraId="51400CFA" w14:textId="77777777" w:rsidR="00107A68" w:rsidRPr="009471CD" w:rsidRDefault="00E8344F" w:rsidP="00E91CA8">
            <w:pPr>
              <w:rPr>
                <w:rFonts w:asciiTheme="minorHAnsi" w:hAnsiTheme="minorHAnsi"/>
                <w:sz w:val="20"/>
              </w:rPr>
            </w:pPr>
            <w:r w:rsidRPr="009471CD">
              <w:rPr>
                <w:rFonts w:asciiTheme="minorHAnsi" w:hAnsiTheme="minorHAnsi"/>
                <w:sz w:val="20"/>
              </w:rPr>
              <w:t>Ophtalmologie</w:t>
            </w:r>
          </w:p>
          <w:p w14:paraId="213EBA39" w14:textId="77777777" w:rsidR="00795A77" w:rsidRPr="009471CD" w:rsidRDefault="00E8344F" w:rsidP="00E91CA8">
            <w:pPr>
              <w:rPr>
                <w:rFonts w:asciiTheme="minorHAnsi" w:hAnsiTheme="minorHAnsi"/>
                <w:sz w:val="20"/>
              </w:rPr>
            </w:pPr>
            <w:r w:rsidRPr="009471CD">
              <w:rPr>
                <w:rFonts w:asciiTheme="minorHAnsi" w:hAnsiTheme="minorHAnsi"/>
                <w:sz w:val="20"/>
              </w:rPr>
              <w:t>Gastroentérologie</w:t>
            </w:r>
          </w:p>
        </w:tc>
      </w:tr>
      <w:tr w:rsidR="0049178B" w:rsidRPr="009471CD" w14:paraId="70365008" w14:textId="77777777" w:rsidTr="00403755">
        <w:trPr>
          <w:trHeight w:val="704"/>
          <w:jc w:val="center"/>
        </w:trPr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C0C6" w14:textId="77777777" w:rsidR="00795A77" w:rsidRPr="009471CD" w:rsidRDefault="00795A77" w:rsidP="00E91CA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57C1" w14:textId="77777777" w:rsidR="00795A77" w:rsidRPr="009471CD" w:rsidRDefault="00795A77" w:rsidP="00E91CA8">
            <w:pPr>
              <w:jc w:val="center"/>
              <w:rPr>
                <w:rFonts w:asciiTheme="minorHAnsi" w:hAnsiTheme="minorHAnsi"/>
                <w:sz w:val="20"/>
              </w:rPr>
            </w:pPr>
            <w:hyperlink r:id="rId56" w:history="1">
              <w:r w:rsidRPr="009471CD">
                <w:rPr>
                  <w:rStyle w:val="Hyperlink"/>
                  <w:rFonts w:asciiTheme="minorHAnsi" w:hAnsiTheme="minorHAnsi"/>
                  <w:color w:val="auto"/>
                  <w:sz w:val="20"/>
                  <w:u w:val="none"/>
                </w:rPr>
                <w:t>Clinique des Vallées</w:t>
              </w:r>
            </w:hyperlink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4933" w14:textId="611704E2" w:rsidR="00F37AAE" w:rsidRPr="009471CD" w:rsidRDefault="00AD0171" w:rsidP="008173C3">
            <w:pPr>
              <w:jc w:val="center"/>
              <w:rPr>
                <w:rFonts w:asciiTheme="minorHAnsi" w:hAnsiTheme="minorHAnsi"/>
                <w:color w:val="2E6C68"/>
                <w:sz w:val="20"/>
              </w:rPr>
            </w:pPr>
            <w:hyperlink r:id="rId57" w:history="1">
              <w:r w:rsidRPr="003A6D83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https://www.inicea.fr/sante-mentale/clinique-des-vallees-annemasse-74108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0B4E" w14:textId="3293CF94" w:rsidR="00795A77" w:rsidRPr="009471CD" w:rsidRDefault="00795A77" w:rsidP="00E91CA8">
            <w:pPr>
              <w:jc w:val="center"/>
              <w:rPr>
                <w:rFonts w:asciiTheme="minorHAnsi" w:hAnsiTheme="minorHAnsi"/>
                <w:sz w:val="20"/>
              </w:rPr>
            </w:pPr>
            <w:r w:rsidRPr="009471CD">
              <w:rPr>
                <w:rFonts w:asciiTheme="minorHAnsi" w:hAnsiTheme="minorHAnsi"/>
                <w:sz w:val="20"/>
              </w:rPr>
              <w:t>VILLE-LA-GRAND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B130" w14:textId="77777777" w:rsidR="00795A77" w:rsidRPr="009471CD" w:rsidRDefault="00E8344F" w:rsidP="00E91CA8">
            <w:pPr>
              <w:rPr>
                <w:rFonts w:asciiTheme="minorHAnsi" w:hAnsiTheme="minorHAnsi"/>
                <w:sz w:val="20"/>
              </w:rPr>
            </w:pPr>
            <w:r w:rsidRPr="009471CD">
              <w:rPr>
                <w:rFonts w:asciiTheme="minorHAnsi" w:hAnsiTheme="minorHAnsi"/>
                <w:sz w:val="20"/>
              </w:rPr>
              <w:t>Psychiatrie</w:t>
            </w:r>
          </w:p>
        </w:tc>
      </w:tr>
      <w:tr w:rsidR="0049178B" w:rsidRPr="009471CD" w14:paraId="7B7FA497" w14:textId="77777777" w:rsidTr="00E35E5F">
        <w:trPr>
          <w:trHeight w:val="907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3BB0" w14:textId="77777777" w:rsidR="00795A77" w:rsidRPr="009471CD" w:rsidRDefault="008937EC" w:rsidP="00E91CA8">
            <w:pPr>
              <w:jc w:val="center"/>
              <w:rPr>
                <w:rFonts w:asciiTheme="minorHAnsi" w:hAnsiTheme="minorHAnsi"/>
                <w:sz w:val="20"/>
              </w:rPr>
            </w:pPr>
            <w:r w:rsidRPr="009471CD">
              <w:rPr>
                <w:rFonts w:asciiTheme="minorHAnsi" w:hAnsiTheme="minorHAnsi"/>
                <w:sz w:val="20"/>
              </w:rPr>
              <w:t>AIN</w:t>
            </w:r>
          </w:p>
          <w:p w14:paraId="6D63C7A5" w14:textId="77777777" w:rsidR="00795A77" w:rsidRPr="009471CD" w:rsidRDefault="00795A77" w:rsidP="00E91CA8">
            <w:pPr>
              <w:jc w:val="center"/>
              <w:rPr>
                <w:rFonts w:asciiTheme="minorHAnsi" w:hAnsiTheme="minorHAnsi"/>
              </w:rPr>
            </w:pPr>
            <w:r w:rsidRPr="009471CD">
              <w:rPr>
                <w:rFonts w:asciiTheme="minorHAnsi" w:hAnsiTheme="minorHAnsi"/>
                <w:sz w:val="20"/>
              </w:rPr>
              <w:t>(01)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F6C2" w14:textId="77777777" w:rsidR="00795A77" w:rsidRPr="009471CD" w:rsidRDefault="00795A77" w:rsidP="00E91CA8">
            <w:pPr>
              <w:jc w:val="center"/>
              <w:rPr>
                <w:rFonts w:asciiTheme="minorHAnsi" w:hAnsiTheme="minorHAnsi"/>
                <w:sz w:val="20"/>
              </w:rPr>
            </w:pPr>
            <w:hyperlink r:id="rId58" w:history="1">
              <w:r w:rsidRPr="009471CD">
                <w:rPr>
                  <w:rStyle w:val="Hyperlink"/>
                  <w:rFonts w:asciiTheme="minorHAnsi" w:hAnsiTheme="minorHAnsi"/>
                  <w:color w:val="auto"/>
                  <w:sz w:val="20"/>
                  <w:u w:val="none"/>
                </w:rPr>
                <w:t xml:space="preserve">Clinique Dr. </w:t>
              </w:r>
              <w:proofErr w:type="spellStart"/>
              <w:r w:rsidRPr="009471CD">
                <w:rPr>
                  <w:rStyle w:val="Hyperlink"/>
                  <w:rFonts w:asciiTheme="minorHAnsi" w:hAnsiTheme="minorHAnsi"/>
                  <w:color w:val="auto"/>
                  <w:sz w:val="20"/>
                  <w:u w:val="none"/>
                </w:rPr>
                <w:t>Convert</w:t>
              </w:r>
              <w:proofErr w:type="spellEnd"/>
            </w:hyperlink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4706" w14:textId="2BDB64CA" w:rsidR="00795A77" w:rsidRPr="009471CD" w:rsidRDefault="00F37AAE" w:rsidP="008173C3">
            <w:pPr>
              <w:jc w:val="center"/>
              <w:rPr>
                <w:rFonts w:asciiTheme="minorHAnsi" w:hAnsiTheme="minorHAnsi"/>
                <w:color w:val="2E6C68"/>
                <w:sz w:val="20"/>
              </w:rPr>
            </w:pPr>
            <w:hyperlink r:id="rId59" w:history="1">
              <w:r w:rsidRPr="009471CD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clinique-convert.fr</w:t>
              </w:r>
            </w:hyperlink>
            <w:r w:rsidRPr="009471CD">
              <w:rPr>
                <w:rFonts w:asciiTheme="minorHAnsi" w:hAnsiTheme="minorHAnsi"/>
                <w:color w:val="2E6C68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5CCB" w14:textId="77777777" w:rsidR="00795A77" w:rsidRPr="009471CD" w:rsidRDefault="00795A77" w:rsidP="00E91CA8">
            <w:pPr>
              <w:jc w:val="center"/>
              <w:rPr>
                <w:rFonts w:asciiTheme="minorHAnsi" w:hAnsiTheme="minorHAnsi"/>
                <w:sz w:val="20"/>
              </w:rPr>
            </w:pPr>
            <w:r w:rsidRPr="009471CD">
              <w:rPr>
                <w:rFonts w:asciiTheme="minorHAnsi" w:hAnsiTheme="minorHAnsi"/>
                <w:sz w:val="20"/>
              </w:rPr>
              <w:t>BOURG-EN-BRESSE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8048" w14:textId="77777777" w:rsidR="00CC08B7" w:rsidRPr="009471CD" w:rsidRDefault="00E44C94" w:rsidP="00CC08B7">
            <w:pPr>
              <w:rPr>
                <w:rFonts w:asciiTheme="minorHAnsi" w:hAnsiTheme="minorHAnsi"/>
                <w:sz w:val="20"/>
              </w:rPr>
            </w:pPr>
            <w:r w:rsidRPr="009471CD">
              <w:rPr>
                <w:rFonts w:asciiTheme="minorHAnsi" w:hAnsiTheme="minorHAnsi"/>
                <w:sz w:val="20"/>
              </w:rPr>
              <w:t>Méde</w:t>
            </w:r>
            <w:r w:rsidR="00107A68" w:rsidRPr="009471CD">
              <w:rPr>
                <w:rFonts w:asciiTheme="minorHAnsi" w:hAnsiTheme="minorHAnsi"/>
                <w:sz w:val="20"/>
              </w:rPr>
              <w:t>cine générale</w:t>
            </w:r>
          </w:p>
          <w:p w14:paraId="1F542E44" w14:textId="77777777" w:rsidR="00795A77" w:rsidRPr="009471CD" w:rsidRDefault="00CC08B7" w:rsidP="00E91CA8">
            <w:pPr>
              <w:rPr>
                <w:rFonts w:asciiTheme="minorHAnsi" w:hAnsiTheme="minorHAnsi"/>
                <w:sz w:val="20"/>
              </w:rPr>
            </w:pPr>
            <w:r w:rsidRPr="009471CD">
              <w:rPr>
                <w:rFonts w:asciiTheme="minorHAnsi" w:hAnsiTheme="minorHAnsi"/>
                <w:sz w:val="20"/>
              </w:rPr>
              <w:t>Chirurgie</w:t>
            </w:r>
          </w:p>
        </w:tc>
      </w:tr>
    </w:tbl>
    <w:p w14:paraId="6ADA3667" w14:textId="77777777" w:rsidR="00795A77" w:rsidRPr="009471CD" w:rsidRDefault="00795A77" w:rsidP="0093545A">
      <w:pPr>
        <w:ind w:left="720"/>
        <w:jc w:val="both"/>
        <w:rPr>
          <w:rFonts w:asciiTheme="minorHAnsi" w:hAnsiTheme="minorHAnsi"/>
          <w:i/>
        </w:rPr>
      </w:pPr>
    </w:p>
    <w:p w14:paraId="50660FDE" w14:textId="5F71D9E2" w:rsidR="008C5430" w:rsidRPr="009471CD" w:rsidRDefault="008C5430" w:rsidP="00C26ED5">
      <w:pPr>
        <w:jc w:val="both"/>
        <w:rPr>
          <w:rFonts w:ascii="Arial" w:hAnsi="Arial"/>
          <w:i/>
        </w:rPr>
      </w:pPr>
    </w:p>
    <w:p w14:paraId="2DC0A764" w14:textId="5B831A54" w:rsidR="008C5430" w:rsidRPr="009471CD" w:rsidRDefault="008C5430" w:rsidP="00842C7F">
      <w:pPr>
        <w:jc w:val="center"/>
        <w:rPr>
          <w:rFonts w:ascii="Arial" w:hAnsi="Arial"/>
        </w:rPr>
      </w:pPr>
    </w:p>
    <w:p w14:paraId="138F05F5" w14:textId="23E02E41" w:rsidR="00AE56CB" w:rsidRPr="009471CD" w:rsidRDefault="00AE56CB" w:rsidP="008C5430">
      <w:pPr>
        <w:tabs>
          <w:tab w:val="left" w:pos="6175"/>
        </w:tabs>
        <w:rPr>
          <w:rFonts w:ascii="Arial" w:hAnsi="Arial"/>
        </w:rPr>
        <w:sectPr w:rsidR="00AE56CB" w:rsidRPr="009471CD" w:rsidSect="00730038">
          <w:headerReference w:type="default" r:id="rId60"/>
          <w:pgSz w:w="11906" w:h="16838"/>
          <w:pgMar w:top="1843" w:right="1021" w:bottom="998" w:left="794" w:header="564" w:footer="582" w:gutter="0"/>
          <w:cols w:space="425"/>
          <w:docGrid w:type="lines" w:linePitch="400"/>
        </w:sectPr>
      </w:pPr>
    </w:p>
    <w:p w14:paraId="7EE7EA4D" w14:textId="338F45F6" w:rsidR="0093545A" w:rsidRPr="009471CD" w:rsidRDefault="00FF2F53" w:rsidP="00230B79">
      <w:pPr>
        <w:tabs>
          <w:tab w:val="left" w:pos="7592"/>
        </w:tabs>
        <w:rPr>
          <w:rFonts w:asciiTheme="minorHAnsi" w:hAnsiTheme="minorHAnsi"/>
          <w:color w:val="000000" w:themeColor="text1"/>
          <w:sz w:val="20"/>
        </w:rPr>
      </w:pPr>
      <w:r w:rsidRPr="009471CD">
        <w:rPr>
          <w:rFonts w:asciiTheme="minorHAnsi" w:hAnsiTheme="minorHAnsi"/>
          <w:b/>
          <w:color w:val="2E6C68"/>
          <w:sz w:val="20"/>
        </w:rPr>
        <w:lastRenderedPageBreak/>
        <w:t>Note</w:t>
      </w:r>
      <w:bookmarkStart w:id="4" w:name="Preferred_outpatient"/>
      <w:r w:rsidR="009C4971" w:rsidRPr="009471CD">
        <w:rPr>
          <w:rFonts w:asciiTheme="minorHAnsi" w:hAnsiTheme="minorHAnsi"/>
          <w:color w:val="2E6C68"/>
          <w:sz w:val="20"/>
        </w:rPr>
        <w:t> :</w:t>
      </w:r>
      <w:r w:rsidR="009C4971" w:rsidRPr="009471CD">
        <w:rPr>
          <w:rFonts w:asciiTheme="minorHAnsi" w:hAnsiTheme="minorHAnsi"/>
          <w:color w:val="000000" w:themeColor="text1"/>
          <w:sz w:val="20"/>
        </w:rPr>
        <w:t xml:space="preserve"> l</w:t>
      </w:r>
      <w:r w:rsidR="00C41933" w:rsidRPr="009471CD">
        <w:rPr>
          <w:rFonts w:asciiTheme="minorHAnsi" w:hAnsiTheme="minorHAnsi"/>
          <w:color w:val="000000" w:themeColor="text1"/>
          <w:sz w:val="20"/>
        </w:rPr>
        <w:t xml:space="preserve">es Membres du CHIS bénéficient d’une convention tarifaire.  </w:t>
      </w:r>
      <w:r w:rsidR="00BA5FDF" w:rsidRPr="009471CD">
        <w:rPr>
          <w:rFonts w:asciiTheme="minorHAnsi" w:hAnsiTheme="minorHAnsi"/>
          <w:sz w:val="20"/>
        </w:rPr>
        <w:tab/>
      </w:r>
      <w:bookmarkEnd w:id="4"/>
    </w:p>
    <w:tbl>
      <w:tblPr>
        <w:tblW w:w="1006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"/>
        <w:gridCol w:w="1908"/>
        <w:gridCol w:w="2430"/>
        <w:gridCol w:w="1843"/>
        <w:gridCol w:w="2835"/>
      </w:tblGrid>
      <w:tr w:rsidR="00E47DE7" w:rsidRPr="009471CD" w14:paraId="4391EFA6" w14:textId="77777777" w:rsidTr="009E7DEB">
        <w:trPr>
          <w:trHeight w:val="737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221487AE" w14:textId="79E0FF60" w:rsidR="00F93AE3" w:rsidRPr="009471CD" w:rsidRDefault="008C4DF8" w:rsidP="00F93AE3">
            <w:pPr>
              <w:jc w:val="center"/>
              <w:rPr>
                <w:rFonts w:asciiTheme="minorHAnsi" w:hAnsiTheme="minorHAnsi"/>
                <w:b/>
                <w:color w:val="BBE0F8"/>
                <w:sz w:val="20"/>
              </w:rPr>
            </w:pPr>
            <w:r w:rsidRPr="009471CD">
              <w:rPr>
                <w:rFonts w:asciiTheme="minorHAnsi" w:hAnsiTheme="minorHAnsi"/>
                <w:b/>
                <w:color w:val="BBE0F8"/>
                <w:sz w:val="20"/>
              </w:rPr>
              <w:t>Lieu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08A5F3DC" w14:textId="77777777" w:rsidR="00F93AE3" w:rsidRPr="009471CD" w:rsidRDefault="00F93AE3" w:rsidP="00987352">
            <w:pPr>
              <w:tabs>
                <w:tab w:val="left" w:pos="1499"/>
              </w:tabs>
              <w:jc w:val="center"/>
              <w:rPr>
                <w:rFonts w:asciiTheme="minorHAnsi" w:hAnsiTheme="minorHAnsi"/>
                <w:b/>
                <w:color w:val="BBE0F8"/>
                <w:sz w:val="20"/>
              </w:rPr>
            </w:pPr>
            <w:r w:rsidRPr="009471CD">
              <w:rPr>
                <w:rFonts w:asciiTheme="minorHAnsi" w:hAnsiTheme="minorHAnsi"/>
                <w:b/>
                <w:color w:val="BBE0F8"/>
                <w:sz w:val="20"/>
              </w:rPr>
              <w:t>Nom du prestataire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6188E3A3" w14:textId="0E63FFCF" w:rsidR="00F93AE3" w:rsidRPr="009471CD" w:rsidRDefault="00662C48" w:rsidP="00662C48">
            <w:pPr>
              <w:jc w:val="center"/>
              <w:rPr>
                <w:rFonts w:asciiTheme="minorHAnsi" w:hAnsiTheme="minorHAnsi"/>
                <w:color w:val="BBE0F8"/>
                <w:sz w:val="20"/>
              </w:rPr>
            </w:pPr>
            <w:r w:rsidRPr="009471CD">
              <w:rPr>
                <w:rFonts w:asciiTheme="minorHAnsi" w:hAnsiTheme="minorHAnsi"/>
                <w:b/>
                <w:color w:val="BBE0F8"/>
                <w:sz w:val="20"/>
              </w:rPr>
              <w:t>Site web</w:t>
            </w:r>
            <w:r w:rsidR="00E35E5F" w:rsidRPr="009471CD">
              <w:rPr>
                <w:rFonts w:ascii="Calibri" w:eastAsia="Calibri" w:hAnsi="Calibri"/>
                <w:color w:val="BBE0F8"/>
                <w:sz w:val="20"/>
                <w:lang w:val="fr-CH" w:eastAsia="en-US"/>
              </w:rPr>
              <w:br/>
            </w:r>
            <w:r w:rsidR="00E35E5F" w:rsidRPr="009471CD">
              <w:rPr>
                <w:rFonts w:asciiTheme="minorHAnsi" w:hAnsiTheme="minorHAnsi"/>
                <w:color w:val="BBE0F8"/>
                <w:sz w:val="16"/>
              </w:rPr>
              <w:t>(mettre www. devant)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5B91BE34" w14:textId="211174F4" w:rsidR="00F93AE3" w:rsidRPr="009471CD" w:rsidRDefault="00F93AE3" w:rsidP="00F93AE3">
            <w:pPr>
              <w:jc w:val="center"/>
              <w:rPr>
                <w:rFonts w:asciiTheme="minorHAnsi" w:hAnsiTheme="minorHAnsi"/>
                <w:b/>
                <w:color w:val="BBE0F8"/>
                <w:sz w:val="20"/>
              </w:rPr>
            </w:pPr>
            <w:r w:rsidRPr="009471CD">
              <w:rPr>
                <w:rFonts w:asciiTheme="minorHAnsi" w:hAnsiTheme="minorHAnsi"/>
                <w:b/>
                <w:color w:val="BBE0F8"/>
                <w:sz w:val="20"/>
              </w:rPr>
              <w:t>Localisation</w:t>
            </w:r>
            <w:r w:rsidR="00E35E5F" w:rsidRPr="009471CD">
              <w:rPr>
                <w:rFonts w:asciiTheme="minorHAnsi" w:hAnsiTheme="minorHAnsi"/>
                <w:b/>
                <w:color w:val="BBE0F8"/>
                <w:sz w:val="20"/>
              </w:rPr>
              <w:t>(s)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013AB081" w14:textId="77777777" w:rsidR="00F93AE3" w:rsidRPr="009471CD" w:rsidRDefault="00F93AE3" w:rsidP="00F93AE3">
            <w:pPr>
              <w:rPr>
                <w:rFonts w:asciiTheme="minorHAnsi" w:hAnsiTheme="minorHAnsi"/>
                <w:b/>
                <w:color w:val="BBE0F8"/>
                <w:sz w:val="20"/>
              </w:rPr>
            </w:pPr>
            <w:r w:rsidRPr="009471CD">
              <w:rPr>
                <w:rFonts w:asciiTheme="minorHAnsi" w:hAnsiTheme="minorHAnsi"/>
                <w:b/>
                <w:color w:val="BBE0F8"/>
                <w:sz w:val="20"/>
              </w:rPr>
              <w:t>Domaines d’activité</w:t>
            </w:r>
          </w:p>
        </w:tc>
      </w:tr>
      <w:tr w:rsidR="00E47DE7" w:rsidRPr="009471CD" w14:paraId="37D5994E" w14:textId="77777777" w:rsidTr="009E7DEB">
        <w:trPr>
          <w:trHeight w:val="907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610E" w14:textId="77777777" w:rsidR="00F93AE3" w:rsidRPr="009471CD" w:rsidRDefault="00F93AE3" w:rsidP="00F93AE3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GE</w:t>
            </w:r>
          </w:p>
          <w:p w14:paraId="6A9B24C2" w14:textId="77777777" w:rsidR="00F93AE3" w:rsidRPr="009471CD" w:rsidRDefault="00F93AE3" w:rsidP="00F93AE3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VD</w:t>
            </w:r>
          </w:p>
          <w:p w14:paraId="5CDE1C0A" w14:textId="77777777" w:rsidR="00F93AE3" w:rsidRPr="009471CD" w:rsidRDefault="00F93AE3" w:rsidP="00F93AE3">
            <w:pPr>
              <w:jc w:val="center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i/>
                <w:color w:val="000000" w:themeColor="text1"/>
                <w:sz w:val="20"/>
              </w:rPr>
              <w:t>France voisine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853F" w14:textId="77777777" w:rsidR="00F93AE3" w:rsidRPr="009471CD" w:rsidRDefault="00F93AE3" w:rsidP="00987352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hyperlink r:id="rId61" w:history="1">
              <w:r w:rsidRPr="009471CD">
                <w:rPr>
                  <w:rStyle w:val="Hyperlink"/>
                  <w:rFonts w:asciiTheme="minorHAnsi" w:hAnsiTheme="minorHAnsi"/>
                  <w:color w:val="000000" w:themeColor="text1"/>
                  <w:sz w:val="20"/>
                  <w:u w:val="none"/>
                  <w:lang w:bidi="x-none"/>
                </w:rPr>
                <w:t>SITEX</w:t>
              </w:r>
            </w:hyperlink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A504" w14:textId="39EC13C3" w:rsidR="00F93AE3" w:rsidRPr="009471CD" w:rsidRDefault="00F93AE3" w:rsidP="00E35E5F">
            <w:pPr>
              <w:jc w:val="center"/>
              <w:rPr>
                <w:rStyle w:val="Hyperlink"/>
                <w:color w:val="2E6C68"/>
              </w:rPr>
            </w:pPr>
            <w:hyperlink r:id="rId62" w:history="1">
              <w:r w:rsidRPr="009471CD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sitexsa.ch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7034" w14:textId="77777777" w:rsidR="00F93AE3" w:rsidRPr="009471CD" w:rsidRDefault="00F93AE3" w:rsidP="00F93AE3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PLAN LES OUATES</w:t>
            </w: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br/>
              <w:t>LAUSANNE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6E5B" w14:textId="77D8AE8A" w:rsidR="00F93AE3" w:rsidRPr="009471CD" w:rsidRDefault="00F93AE3" w:rsidP="00F93AE3">
            <w:pPr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Service infirmier à domicile</w:t>
            </w:r>
          </w:p>
          <w:p w14:paraId="4AF86F60" w14:textId="77777777" w:rsidR="00F93AE3" w:rsidRPr="009471CD" w:rsidRDefault="00F93AE3" w:rsidP="00F93AE3">
            <w:pPr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Hospitalisation à domicile</w:t>
            </w:r>
          </w:p>
        </w:tc>
      </w:tr>
      <w:tr w:rsidR="00E47DE7" w:rsidRPr="009471CD" w14:paraId="766E3055" w14:textId="77777777" w:rsidTr="009E7DEB">
        <w:trPr>
          <w:trHeight w:val="842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209A" w14:textId="77777777" w:rsidR="00F93AE3" w:rsidRPr="009471CD" w:rsidRDefault="00F93AE3" w:rsidP="00F93AE3">
            <w:pPr>
              <w:jc w:val="center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i/>
                <w:color w:val="000000" w:themeColor="text1"/>
                <w:sz w:val="20"/>
              </w:rPr>
              <w:t>GE</w:t>
            </w:r>
          </w:p>
          <w:p w14:paraId="475A7090" w14:textId="77777777" w:rsidR="00F93AE3" w:rsidRPr="009471CD" w:rsidRDefault="00F93AE3" w:rsidP="00F93AE3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i/>
                <w:color w:val="000000" w:themeColor="text1"/>
                <w:sz w:val="20"/>
              </w:rPr>
              <w:t>France voisine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1C20" w14:textId="77777777" w:rsidR="00F93AE3" w:rsidRPr="009471CD" w:rsidRDefault="00F93AE3" w:rsidP="00987352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hyperlink r:id="rId63" w:history="1">
              <w:r w:rsidRPr="009471CD">
                <w:rPr>
                  <w:rStyle w:val="Hyperlink"/>
                  <w:rFonts w:asciiTheme="minorHAnsi" w:hAnsiTheme="minorHAnsi"/>
                  <w:color w:val="000000" w:themeColor="text1"/>
                  <w:sz w:val="20"/>
                  <w:u w:val="none"/>
                  <w:lang w:bidi="x-none"/>
                </w:rPr>
                <w:t>PRESTISERVICES</w:t>
              </w:r>
            </w:hyperlink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F354" w14:textId="1B0D8F35" w:rsidR="00F93AE3" w:rsidRPr="009471CD" w:rsidRDefault="00F93AE3" w:rsidP="00E35E5F">
            <w:pPr>
              <w:jc w:val="center"/>
              <w:rPr>
                <w:rStyle w:val="Hyperlink"/>
                <w:color w:val="2E6C68"/>
              </w:rPr>
            </w:pPr>
            <w:hyperlink r:id="rId64" w:history="1">
              <w:r w:rsidRPr="009471CD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presti-services.ch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D986" w14:textId="77777777" w:rsidR="00F93AE3" w:rsidRPr="009471CD" w:rsidRDefault="00F93AE3" w:rsidP="00F93AE3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VESSY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8B4D6" w14:textId="5DEFD2C0" w:rsidR="00F93AE3" w:rsidRPr="009471CD" w:rsidRDefault="00F93AE3" w:rsidP="00F93AE3">
            <w:pPr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Soin</w:t>
            </w:r>
            <w:r w:rsidR="00F135C7" w:rsidRPr="009471CD">
              <w:rPr>
                <w:rFonts w:asciiTheme="minorHAnsi" w:hAnsiTheme="minorHAnsi"/>
                <w:color w:val="000000" w:themeColor="text1"/>
                <w:sz w:val="20"/>
              </w:rPr>
              <w:t>s</w:t>
            </w: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 xml:space="preserve"> à domicile</w:t>
            </w:r>
          </w:p>
        </w:tc>
      </w:tr>
      <w:tr w:rsidR="00E47DE7" w:rsidRPr="009471CD" w14:paraId="3DE5829C" w14:textId="77777777" w:rsidTr="009E7DEB">
        <w:trPr>
          <w:trHeight w:val="907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6D3F" w14:textId="77777777" w:rsidR="00F93AE3" w:rsidRPr="009471CD" w:rsidRDefault="00F93AE3" w:rsidP="00F93AE3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VD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F1D0" w14:textId="77777777" w:rsidR="00F93AE3" w:rsidRPr="009471CD" w:rsidRDefault="00F93AE3" w:rsidP="00987352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hyperlink r:id="rId65" w:history="1">
              <w:r w:rsidRPr="009471CD">
                <w:rPr>
                  <w:rStyle w:val="Hyperlink"/>
                  <w:rFonts w:asciiTheme="minorHAnsi" w:hAnsiTheme="minorHAnsi"/>
                  <w:color w:val="000000" w:themeColor="text1"/>
                  <w:sz w:val="20"/>
                  <w:u w:val="none"/>
                </w:rPr>
                <w:t>Fondation Vaudoise pour le Dépistage</w:t>
              </w:r>
              <w:r w:rsidRPr="009471CD">
                <w:rPr>
                  <w:rFonts w:asciiTheme="minorHAnsi" w:hAnsiTheme="minorHAnsi"/>
                  <w:color w:val="000000" w:themeColor="text1"/>
                  <w:sz w:val="20"/>
                </w:rPr>
                <w:br/>
              </w:r>
              <w:r w:rsidRPr="009471CD">
                <w:rPr>
                  <w:rStyle w:val="Hyperlink"/>
                  <w:rFonts w:asciiTheme="minorHAnsi" w:hAnsiTheme="minorHAnsi"/>
                  <w:color w:val="000000" w:themeColor="text1"/>
                  <w:sz w:val="20"/>
                  <w:u w:val="none"/>
                </w:rPr>
                <w:t>du Cancer du Sein</w:t>
              </w:r>
            </w:hyperlink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8FED" w14:textId="7C4FFC07" w:rsidR="00F93AE3" w:rsidRPr="009471CD" w:rsidRDefault="00AD0171" w:rsidP="00E35E5F">
            <w:pPr>
              <w:jc w:val="center"/>
              <w:rPr>
                <w:rStyle w:val="Hyperlink"/>
                <w:color w:val="2E6C68"/>
              </w:rPr>
            </w:pPr>
            <w:hyperlink r:id="rId66" w:history="1">
              <w:r w:rsidRPr="00AD0171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https://depistagesein-vd.ch/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46F5B" w14:textId="77777777" w:rsidR="00F93AE3" w:rsidRPr="009471CD" w:rsidRDefault="00F93AE3" w:rsidP="00F93AE3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LAUSANNE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E45A" w14:textId="77777777" w:rsidR="00F93AE3" w:rsidRPr="009471CD" w:rsidRDefault="00F93AE3" w:rsidP="00F93AE3">
            <w:pPr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Dépistage du cancer</w:t>
            </w:r>
          </w:p>
          <w:p w14:paraId="1C8538EC" w14:textId="77777777" w:rsidR="00F93AE3" w:rsidRPr="009471CD" w:rsidRDefault="00F93AE3" w:rsidP="00F93AE3">
            <w:pPr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du sein</w:t>
            </w:r>
          </w:p>
        </w:tc>
      </w:tr>
      <w:tr w:rsidR="00E47DE7" w:rsidRPr="009471CD" w14:paraId="5FFB75C4" w14:textId="77777777" w:rsidTr="009E7DEB">
        <w:trPr>
          <w:trHeight w:val="907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8273" w14:textId="77777777" w:rsidR="00F93AE3" w:rsidRPr="009471CD" w:rsidRDefault="00F93AE3" w:rsidP="00F93AE3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GE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3F35" w14:textId="77777777" w:rsidR="00F93AE3" w:rsidRPr="009471CD" w:rsidRDefault="00F93AE3" w:rsidP="00987352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hyperlink r:id="rId67" w:history="1">
              <w:r w:rsidRPr="009471CD">
                <w:rPr>
                  <w:rStyle w:val="Hyperlink"/>
                  <w:rFonts w:asciiTheme="minorHAnsi" w:hAnsiTheme="minorHAnsi"/>
                  <w:color w:val="000000" w:themeColor="text1"/>
                  <w:sz w:val="20"/>
                  <w:u w:val="none"/>
                </w:rPr>
                <w:t>Fondation Genevoise pour le Dépistage du Cancer du Sein</w:t>
              </w:r>
            </w:hyperlink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AE64" w14:textId="4070A273" w:rsidR="00F93AE3" w:rsidRPr="009471CD" w:rsidRDefault="00AD0171" w:rsidP="00E35E5F">
            <w:pPr>
              <w:jc w:val="center"/>
              <w:rPr>
                <w:rStyle w:val="Hyperlink"/>
                <w:color w:val="2E6C68"/>
              </w:rPr>
            </w:pPr>
            <w:hyperlink r:id="rId68" w:history="1">
              <w:r w:rsidRPr="00AD0171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https://depistage-ge.ch/sein/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11FE0" w14:textId="42BAE60A" w:rsidR="00F93AE3" w:rsidRPr="009471CD" w:rsidRDefault="008C4DF8" w:rsidP="00F93AE3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  <w:lang w:bidi="x-none"/>
              </w:rPr>
              <w:t>GENÈVE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9D48" w14:textId="77777777" w:rsidR="00F93AE3" w:rsidRPr="009471CD" w:rsidRDefault="00F93AE3" w:rsidP="00F93AE3">
            <w:pPr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Dépistage du cancer</w:t>
            </w:r>
          </w:p>
          <w:p w14:paraId="4A3EA2E1" w14:textId="77777777" w:rsidR="00F93AE3" w:rsidRPr="009471CD" w:rsidRDefault="00F93AE3" w:rsidP="00F93AE3">
            <w:pPr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du sein</w:t>
            </w:r>
          </w:p>
        </w:tc>
      </w:tr>
      <w:tr w:rsidR="00E47DE7" w:rsidRPr="009471CD" w14:paraId="329BAEE5" w14:textId="77777777" w:rsidTr="009E7DEB">
        <w:trPr>
          <w:trHeight w:val="839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B0CE" w14:textId="0CBCF21D" w:rsidR="004C22B5" w:rsidRPr="009471CD" w:rsidRDefault="004C22B5" w:rsidP="00F93AE3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GE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A2FA" w14:textId="6DD4422D" w:rsidR="004C22B5" w:rsidRPr="009471CD" w:rsidRDefault="004C22B5" w:rsidP="004C22B5">
            <w:pPr>
              <w:jc w:val="center"/>
              <w:rPr>
                <w:rStyle w:val="Hyperlink"/>
                <w:rFonts w:asciiTheme="minorHAnsi" w:hAnsiTheme="minorHAnsi"/>
                <w:color w:val="000000" w:themeColor="text1"/>
                <w:sz w:val="20"/>
                <w:u w:val="none"/>
              </w:rPr>
            </w:pPr>
            <w:r w:rsidRPr="009471CD">
              <w:rPr>
                <w:rStyle w:val="Hyperlink"/>
                <w:rFonts w:asciiTheme="minorHAnsi" w:hAnsiTheme="minorHAnsi"/>
                <w:color w:val="000000" w:themeColor="text1"/>
                <w:sz w:val="20"/>
                <w:u w:val="none"/>
              </w:rPr>
              <w:t>Fondation Genevoise pour le Dépistage du Cancer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505A" w14:textId="4C46C6BB" w:rsidR="004C22B5" w:rsidRPr="009471CD" w:rsidRDefault="004C22B5" w:rsidP="004C22B5">
            <w:pPr>
              <w:jc w:val="center"/>
              <w:rPr>
                <w:rStyle w:val="Hyperlink"/>
                <w:rFonts w:asciiTheme="minorHAnsi" w:hAnsiTheme="minorHAnsi"/>
                <w:color w:val="2E6C68"/>
                <w:sz w:val="20"/>
              </w:rPr>
            </w:pPr>
            <w:hyperlink r:id="rId69" w:history="1">
              <w:r w:rsidRPr="005D3394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swisscancerscreening.ch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4604" w14:textId="54F47D35" w:rsidR="004C22B5" w:rsidRPr="009471CD" w:rsidRDefault="004C22B5" w:rsidP="008158B3">
            <w:pPr>
              <w:jc w:val="center"/>
              <w:rPr>
                <w:rFonts w:asciiTheme="minorHAnsi" w:hAnsiTheme="minorHAnsi"/>
                <w:color w:val="000000" w:themeColor="text1"/>
                <w:sz w:val="20"/>
                <w:lang w:val="en-GB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  <w:lang w:val="en-GB"/>
              </w:rPr>
              <w:t>G</w:t>
            </w:r>
            <w:r w:rsidR="008158B3" w:rsidRPr="009471CD">
              <w:rPr>
                <w:rFonts w:asciiTheme="minorHAnsi" w:hAnsiTheme="minorHAnsi"/>
                <w:color w:val="000000" w:themeColor="text1"/>
                <w:sz w:val="20"/>
                <w:lang w:val="en-GB"/>
              </w:rPr>
              <w:t>EN</w:t>
            </w:r>
            <w:r w:rsidR="00C655F3" w:rsidRPr="009471CD">
              <w:rPr>
                <w:rFonts w:asciiTheme="minorHAnsi" w:hAnsiTheme="minorHAnsi"/>
                <w:sz w:val="20"/>
                <w:lang w:bidi="x-none"/>
              </w:rPr>
              <w:t>È</w:t>
            </w:r>
            <w:r w:rsidR="008158B3" w:rsidRPr="009471CD">
              <w:rPr>
                <w:rFonts w:asciiTheme="minorHAnsi" w:hAnsiTheme="minorHAnsi"/>
                <w:color w:val="000000" w:themeColor="text1"/>
                <w:sz w:val="20"/>
                <w:lang w:val="en-GB"/>
              </w:rPr>
              <w:t>VE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DF92" w14:textId="40D6500E" w:rsidR="004C22B5" w:rsidRPr="009471CD" w:rsidRDefault="00FD6217" w:rsidP="00FD6217">
            <w:pPr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Style w:val="Hyperlink"/>
                <w:rFonts w:asciiTheme="minorHAnsi" w:hAnsiTheme="minorHAnsi"/>
                <w:color w:val="000000" w:themeColor="text1"/>
                <w:sz w:val="20"/>
                <w:u w:val="none"/>
              </w:rPr>
              <w:t xml:space="preserve">Dépistage du cancer </w:t>
            </w:r>
            <w:r w:rsidR="004C22B5" w:rsidRPr="009471CD">
              <w:rPr>
                <w:rStyle w:val="Hyperlink"/>
                <w:rFonts w:asciiTheme="minorHAnsi" w:hAnsiTheme="minorHAnsi"/>
                <w:color w:val="000000" w:themeColor="text1"/>
                <w:sz w:val="20"/>
                <w:u w:val="none"/>
              </w:rPr>
              <w:t>colorectal</w:t>
            </w:r>
          </w:p>
        </w:tc>
      </w:tr>
      <w:tr w:rsidR="00E47DE7" w:rsidRPr="009471CD" w14:paraId="5BF06431" w14:textId="77777777" w:rsidTr="009E7DEB">
        <w:trPr>
          <w:trHeight w:val="839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6A6C" w14:textId="77777777" w:rsidR="005A4811" w:rsidRPr="009471CD" w:rsidRDefault="005A4811" w:rsidP="005A481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 w:cstheme="minorHAnsi"/>
                <w:color w:val="000000" w:themeColor="text1"/>
                <w:sz w:val="20"/>
              </w:rPr>
              <w:t>GE</w:t>
            </w:r>
          </w:p>
          <w:p w14:paraId="6A40B537" w14:textId="16D99F9B" w:rsidR="005A4811" w:rsidRPr="009471CD" w:rsidRDefault="005A4811" w:rsidP="005A4811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 w:cstheme="minorHAnsi"/>
                <w:color w:val="000000" w:themeColor="text1"/>
                <w:sz w:val="20"/>
              </w:rPr>
              <w:t>VD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FA89" w14:textId="35CCC624" w:rsidR="005A4811" w:rsidRPr="009471CD" w:rsidRDefault="005A4811" w:rsidP="005A4811">
            <w:pPr>
              <w:jc w:val="center"/>
              <w:rPr>
                <w:rStyle w:val="Hyperlink"/>
                <w:rFonts w:asciiTheme="minorHAnsi" w:hAnsiTheme="minorHAnsi"/>
                <w:color w:val="000000" w:themeColor="text1"/>
                <w:sz w:val="20"/>
                <w:u w:val="none"/>
              </w:rPr>
            </w:pPr>
            <w:r w:rsidRPr="009471CD">
              <w:rPr>
                <w:rFonts w:asciiTheme="minorHAnsi" w:hAnsiTheme="minorHAnsi" w:cstheme="minorHAnsi"/>
                <w:color w:val="000000" w:themeColor="text1"/>
                <w:sz w:val="20"/>
              </w:rPr>
              <w:t>Centre Médical Magellan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47C3" w14:textId="0BDA1BD6" w:rsidR="005A4811" w:rsidRPr="009471CD" w:rsidRDefault="005A4811" w:rsidP="005A4811">
            <w:pPr>
              <w:jc w:val="center"/>
              <w:rPr>
                <w:rStyle w:val="Hyperlink"/>
                <w:rFonts w:asciiTheme="minorHAnsi" w:hAnsiTheme="minorHAnsi"/>
                <w:color w:val="2E6C68"/>
                <w:sz w:val="20"/>
              </w:rPr>
            </w:pPr>
            <w:hyperlink r:id="rId70" w:history="1">
              <w:r w:rsidRPr="009471CD">
                <w:rPr>
                  <w:rStyle w:val="Hyperlink"/>
                  <w:rFonts w:asciiTheme="minorHAnsi" w:hAnsiTheme="minorHAnsi" w:cstheme="minorHAnsi"/>
                  <w:color w:val="2E6C68"/>
                  <w:sz w:val="20"/>
                </w:rPr>
                <w:t>www.magellan.ch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A287" w14:textId="77777777" w:rsidR="005A4811" w:rsidRPr="009471CD" w:rsidRDefault="005A4811" w:rsidP="005A481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lang w:val="en-GB"/>
              </w:rPr>
            </w:pPr>
            <w:r w:rsidRPr="009471CD">
              <w:rPr>
                <w:rFonts w:asciiTheme="minorHAnsi" w:hAnsiTheme="minorHAnsi" w:cstheme="minorHAnsi"/>
                <w:color w:val="000000" w:themeColor="text1"/>
                <w:sz w:val="20"/>
                <w:lang w:val="en-GB"/>
              </w:rPr>
              <w:t>GEN</w:t>
            </w:r>
            <w:r w:rsidRPr="009471CD">
              <w:rPr>
                <w:rFonts w:asciiTheme="minorHAnsi" w:hAnsiTheme="minorHAnsi" w:cstheme="minorHAnsi"/>
                <w:sz w:val="20"/>
                <w:lang w:bidi="x-none"/>
              </w:rPr>
              <w:t>È</w:t>
            </w:r>
            <w:r w:rsidRPr="009471CD">
              <w:rPr>
                <w:rFonts w:asciiTheme="minorHAnsi" w:hAnsiTheme="minorHAnsi" w:cstheme="minorHAnsi"/>
                <w:color w:val="000000" w:themeColor="text1"/>
                <w:sz w:val="20"/>
                <w:lang w:val="en-GB"/>
              </w:rPr>
              <w:t>VE</w:t>
            </w:r>
          </w:p>
          <w:p w14:paraId="3319F68E" w14:textId="1AEA0151" w:rsidR="005A4811" w:rsidRPr="009471CD" w:rsidRDefault="005A4811" w:rsidP="005A4811">
            <w:pPr>
              <w:jc w:val="center"/>
              <w:rPr>
                <w:rFonts w:asciiTheme="minorHAnsi" w:hAnsiTheme="minorHAnsi"/>
                <w:color w:val="000000" w:themeColor="text1"/>
                <w:sz w:val="20"/>
                <w:lang w:val="en-GB"/>
              </w:rPr>
            </w:pPr>
            <w:r w:rsidRPr="009471CD">
              <w:rPr>
                <w:rFonts w:asciiTheme="minorHAnsi" w:hAnsiTheme="minorHAnsi" w:cstheme="minorHAnsi"/>
                <w:color w:val="000000" w:themeColor="text1"/>
                <w:sz w:val="20"/>
              </w:rPr>
              <w:t>VAUD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82F3" w14:textId="1E4145F6" w:rsidR="005A4811" w:rsidRPr="009471CD" w:rsidRDefault="005A4811" w:rsidP="005A4811">
            <w:pPr>
              <w:rPr>
                <w:rStyle w:val="Hyperlink"/>
                <w:rFonts w:asciiTheme="minorHAnsi" w:hAnsiTheme="minorHAnsi"/>
                <w:color w:val="000000" w:themeColor="text1"/>
                <w:sz w:val="20"/>
                <w:u w:val="none"/>
              </w:rPr>
            </w:pPr>
            <w:r w:rsidRPr="009471CD"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u w:val="none"/>
              </w:rPr>
              <w:t>Cabinets médicaux multidisciplinaires</w:t>
            </w:r>
          </w:p>
        </w:tc>
      </w:tr>
      <w:tr w:rsidR="00E47DE7" w:rsidRPr="004C22B5" w14:paraId="3607B9EC" w14:textId="77777777" w:rsidTr="009E7DEB">
        <w:trPr>
          <w:trHeight w:val="839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B76C" w14:textId="77777777" w:rsidR="005A4811" w:rsidRPr="009471CD" w:rsidRDefault="005A4811" w:rsidP="005A481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 w:cstheme="minorHAnsi"/>
                <w:color w:val="000000" w:themeColor="text1"/>
                <w:sz w:val="20"/>
              </w:rPr>
              <w:t>GE</w:t>
            </w:r>
          </w:p>
          <w:p w14:paraId="46FA87E5" w14:textId="77777777" w:rsidR="005A4811" w:rsidRPr="009471CD" w:rsidRDefault="005A4811" w:rsidP="005A481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 w:cstheme="minorHAnsi"/>
                <w:color w:val="000000" w:themeColor="text1"/>
                <w:sz w:val="20"/>
              </w:rPr>
              <w:t>VD</w:t>
            </w:r>
          </w:p>
          <w:p w14:paraId="765AA00D" w14:textId="143C37FB" w:rsidR="005A4811" w:rsidRPr="009471CD" w:rsidRDefault="005A4811" w:rsidP="005A4811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 w:cstheme="minorHAnsi"/>
                <w:color w:val="000000" w:themeColor="text1"/>
                <w:sz w:val="20"/>
              </w:rPr>
              <w:t>VS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5F37" w14:textId="77777777" w:rsidR="005A4811" w:rsidRPr="009471CD" w:rsidRDefault="005A4811" w:rsidP="005A481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 w:cstheme="minorHAnsi"/>
                <w:color w:val="000000" w:themeColor="text1"/>
                <w:sz w:val="20"/>
              </w:rPr>
              <w:t>Pure Clinic</w:t>
            </w:r>
          </w:p>
          <w:p w14:paraId="0DBB060A" w14:textId="581DA250" w:rsidR="005A4811" w:rsidRPr="009471CD" w:rsidRDefault="005A4811" w:rsidP="005A4811">
            <w:pPr>
              <w:jc w:val="center"/>
              <w:rPr>
                <w:rStyle w:val="Hyperlink"/>
                <w:rFonts w:asciiTheme="minorHAnsi" w:hAnsiTheme="minorHAnsi"/>
                <w:color w:val="000000" w:themeColor="text1"/>
                <w:sz w:val="20"/>
                <w:u w:val="none"/>
              </w:rPr>
            </w:pPr>
            <w:r w:rsidRPr="009471CD">
              <w:rPr>
                <w:rFonts w:asciiTheme="minorHAnsi" w:hAnsiTheme="minorHAnsi" w:cstheme="minorHAnsi"/>
                <w:color w:val="000000" w:themeColor="text1"/>
                <w:sz w:val="20"/>
              </w:rPr>
              <w:t>Centre médical et dentaire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7616" w14:textId="03E8AF08" w:rsidR="005A4811" w:rsidRPr="009471CD" w:rsidRDefault="005A4811" w:rsidP="005A4811">
            <w:pPr>
              <w:jc w:val="center"/>
              <w:rPr>
                <w:rStyle w:val="Hyperlink"/>
                <w:rFonts w:asciiTheme="minorHAnsi" w:hAnsiTheme="minorHAnsi"/>
                <w:color w:val="2E6C68"/>
                <w:sz w:val="20"/>
              </w:rPr>
            </w:pPr>
            <w:hyperlink r:id="rId71" w:history="1">
              <w:r w:rsidRPr="009471CD">
                <w:rPr>
                  <w:rStyle w:val="Hyperlink"/>
                  <w:rFonts w:asciiTheme="minorHAnsi" w:hAnsiTheme="minorHAnsi" w:cstheme="minorHAnsi"/>
                  <w:color w:val="2E6C68"/>
                  <w:sz w:val="20"/>
                </w:rPr>
                <w:t>https://pureclinic.ch/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82D4" w14:textId="77777777" w:rsidR="005A4811" w:rsidRPr="009471CD" w:rsidRDefault="005A4811" w:rsidP="005A481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lang w:val="en-GB"/>
              </w:rPr>
            </w:pPr>
            <w:r w:rsidRPr="009471CD">
              <w:rPr>
                <w:rFonts w:asciiTheme="minorHAnsi" w:hAnsiTheme="minorHAnsi" w:cstheme="minorHAnsi"/>
                <w:color w:val="000000" w:themeColor="text1"/>
                <w:sz w:val="20"/>
                <w:lang w:val="en-GB"/>
              </w:rPr>
              <w:t>VERSOIX</w:t>
            </w:r>
          </w:p>
          <w:p w14:paraId="6C9AA5FA" w14:textId="77777777" w:rsidR="005A4811" w:rsidRPr="009471CD" w:rsidRDefault="005A4811" w:rsidP="005A481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lang w:val="en-GB"/>
              </w:rPr>
            </w:pPr>
            <w:r w:rsidRPr="009471CD">
              <w:rPr>
                <w:rFonts w:asciiTheme="minorHAnsi" w:hAnsiTheme="minorHAnsi" w:cstheme="minorHAnsi"/>
                <w:color w:val="000000" w:themeColor="text1"/>
                <w:sz w:val="20"/>
                <w:lang w:val="en-GB"/>
              </w:rPr>
              <w:t>MARTIGNY</w:t>
            </w:r>
          </w:p>
          <w:p w14:paraId="63361CA1" w14:textId="03DE530C" w:rsidR="005A4811" w:rsidRPr="009471CD" w:rsidRDefault="005A4811" w:rsidP="005A4811">
            <w:pPr>
              <w:jc w:val="center"/>
              <w:rPr>
                <w:rFonts w:asciiTheme="minorHAnsi" w:hAnsiTheme="minorHAnsi"/>
                <w:color w:val="000000" w:themeColor="text1"/>
                <w:sz w:val="20"/>
                <w:lang w:val="en-GB"/>
              </w:rPr>
            </w:pPr>
            <w:proofErr w:type="spellStart"/>
            <w:r w:rsidRPr="009471CD">
              <w:rPr>
                <w:rFonts w:asciiTheme="minorHAnsi" w:hAnsiTheme="minorHAnsi" w:cstheme="minorHAnsi"/>
                <w:color w:val="000000" w:themeColor="text1"/>
                <w:sz w:val="20"/>
                <w:lang w:val="en-GB"/>
              </w:rPr>
              <w:t>Ailleurs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493F" w14:textId="0324A424" w:rsidR="005A4811" w:rsidRDefault="005A4811" w:rsidP="005A4811">
            <w:pPr>
              <w:rPr>
                <w:rStyle w:val="Hyperlink"/>
                <w:rFonts w:asciiTheme="minorHAnsi" w:hAnsiTheme="minorHAnsi"/>
                <w:color w:val="000000" w:themeColor="text1"/>
                <w:sz w:val="20"/>
                <w:u w:val="none"/>
              </w:rPr>
            </w:pPr>
            <w:r w:rsidRPr="009471CD"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u w:val="none"/>
              </w:rPr>
              <w:t>Cabinets médicaux multidisciplinaires</w:t>
            </w:r>
          </w:p>
        </w:tc>
      </w:tr>
      <w:tr w:rsidR="00E47DE7" w:rsidRPr="004C22B5" w14:paraId="1E6F1C51" w14:textId="77777777" w:rsidTr="009E7DEB">
        <w:trPr>
          <w:trHeight w:val="839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EC04" w14:textId="4B9907CE" w:rsidR="00EE2DD1" w:rsidRPr="009471CD" w:rsidRDefault="00EE2DD1" w:rsidP="00EE2DD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AIN (01)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17C4" w14:textId="48CD37FD" w:rsidR="00EE2DD1" w:rsidRPr="009471CD" w:rsidRDefault="00EE2DD1" w:rsidP="00EE2DD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hyperlink r:id="rId72" w:history="1">
              <w:r w:rsidRPr="009471CD">
                <w:rPr>
                  <w:rStyle w:val="Hyperlink"/>
                  <w:rFonts w:asciiTheme="minorHAnsi" w:hAnsiTheme="minorHAnsi"/>
                  <w:color w:val="000000" w:themeColor="text1"/>
                  <w:sz w:val="20"/>
                  <w:u w:val="none"/>
                </w:rPr>
                <w:t>Le Clos Chevalier</w:t>
              </w:r>
            </w:hyperlink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A187" w14:textId="72A5CEC5" w:rsidR="00EE2DD1" w:rsidRPr="00E47DE7" w:rsidRDefault="006B2128" w:rsidP="00EE2DD1">
            <w:pPr>
              <w:jc w:val="center"/>
              <w:rPr>
                <w:rStyle w:val="Hyperlink"/>
                <w:rFonts w:asciiTheme="minorHAnsi" w:hAnsiTheme="minorHAnsi" w:cstheme="minorHAnsi"/>
                <w:color w:val="2E6C68"/>
                <w:sz w:val="20"/>
              </w:rPr>
            </w:pPr>
            <w:hyperlink r:id="rId73" w:history="1">
              <w:r w:rsidRPr="003A6D83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https://orsac-lecloschevalier.fr/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A465" w14:textId="3847C8EF" w:rsidR="00EE2DD1" w:rsidRPr="009471CD" w:rsidRDefault="00EE2DD1" w:rsidP="00EE2DD1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lang w:val="en-GB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ORNEX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5CD4" w14:textId="34F4415B" w:rsidR="00EE2DD1" w:rsidRPr="009471CD" w:rsidRDefault="00EE2DD1" w:rsidP="00EE2DD1">
            <w:pPr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u w:val="none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Accueil personnes dépendantes avec unité Alzheimer et unité d’accueil temporaire</w:t>
            </w:r>
          </w:p>
        </w:tc>
      </w:tr>
      <w:tr w:rsidR="00E47DE7" w:rsidRPr="004C22B5" w14:paraId="552F6298" w14:textId="77777777" w:rsidTr="009E7DEB">
        <w:trPr>
          <w:trHeight w:val="839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FF2C" w14:textId="47B81151" w:rsidR="00AE4C9E" w:rsidRPr="009471CD" w:rsidRDefault="006825E8" w:rsidP="00EE2DD1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VD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EC23" w14:textId="7BDE73AA" w:rsidR="00AE4C9E" w:rsidRDefault="005A1BF4" w:rsidP="00EE2DD1">
            <w:pPr>
              <w:jc w:val="center"/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Vision future Suisse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DA8C" w14:textId="4E614C25" w:rsidR="00AE4C9E" w:rsidRPr="00E47DE7" w:rsidRDefault="00E47DE7" w:rsidP="00EE2DD1">
            <w:pPr>
              <w:jc w:val="center"/>
              <w:rPr>
                <w:rStyle w:val="Hyperlink"/>
                <w:rFonts w:asciiTheme="minorHAnsi" w:hAnsiTheme="minorHAnsi" w:cstheme="minorHAnsi"/>
                <w:color w:val="2E6C68"/>
                <w:sz w:val="20"/>
              </w:rPr>
            </w:pPr>
            <w:hyperlink r:id="rId74" w:history="1">
              <w:r w:rsidRPr="007654F4">
                <w:rPr>
                  <w:rStyle w:val="Hyperlink"/>
                  <w:rFonts w:asciiTheme="minorHAnsi" w:hAnsiTheme="minorHAnsi" w:cstheme="minorHAnsi"/>
                  <w:color w:val="2E6C68"/>
                  <w:sz w:val="20"/>
                </w:rPr>
                <w:t>visionfuturesuisse.ch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12EA" w14:textId="36067151" w:rsidR="00AE4C9E" w:rsidRPr="009471CD" w:rsidRDefault="00A843F8" w:rsidP="00EE2DD1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NYON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5D9F" w14:textId="1EEFF585" w:rsidR="00AE4C9E" w:rsidRPr="009471CD" w:rsidRDefault="00A843F8" w:rsidP="00E47DE7">
            <w:pPr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C</w:t>
            </w:r>
            <w:r w:rsidR="00E47DE7">
              <w:rPr>
                <w:rFonts w:asciiTheme="minorHAnsi" w:hAnsiTheme="minorHAnsi"/>
                <w:color w:val="000000" w:themeColor="text1"/>
                <w:sz w:val="20"/>
              </w:rPr>
              <w:t>onsultations ophtalmologiques</w:t>
            </w:r>
            <w:r w:rsidRPr="00A843F8">
              <w:rPr>
                <w:rFonts w:asciiTheme="minorHAnsi" w:hAnsiTheme="minorHAnsi"/>
                <w:color w:val="000000" w:themeColor="text1"/>
                <w:sz w:val="20"/>
              </w:rPr>
              <w:t xml:space="preserve"> Opérations chirurgicales oculaires ambulatoires</w:t>
            </w:r>
          </w:p>
        </w:tc>
      </w:tr>
      <w:tr w:rsidR="009E7DEB" w:rsidRPr="004C22B5" w14:paraId="2B13A8D5" w14:textId="77777777" w:rsidTr="009E7DEB">
        <w:trPr>
          <w:trHeight w:val="839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E2AC" w14:textId="4A8EFD29" w:rsidR="009E7DEB" w:rsidRDefault="009E7DEB" w:rsidP="009E7DE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sz w:val="20"/>
                <w:lang w:bidi="x-none"/>
              </w:rPr>
              <w:t>GENÈVE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BA66" w14:textId="6A92DC6B" w:rsidR="009E7DEB" w:rsidRDefault="009E7DEB" w:rsidP="009E7DEB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713ADE">
              <w:rPr>
                <w:rStyle w:val="Hyperlink"/>
                <w:rFonts w:asciiTheme="minorHAnsi" w:hAnsiTheme="minorHAnsi"/>
                <w:color w:val="000000" w:themeColor="text1"/>
                <w:sz w:val="20"/>
                <w:u w:val="none"/>
                <w:lang w:bidi="x-none"/>
              </w:rPr>
              <w:t>Clinique de l'œil ONO SA Genève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DC80" w14:textId="77777777" w:rsidR="009E7DEB" w:rsidRPr="00713ADE" w:rsidRDefault="009E7DEB" w:rsidP="009E7DEB">
            <w:pPr>
              <w:jc w:val="center"/>
              <w:rPr>
                <w:rStyle w:val="Hyperlink"/>
                <w:rFonts w:asciiTheme="minorHAnsi" w:hAnsiTheme="minorHAnsi"/>
                <w:color w:val="2E6C68"/>
                <w:sz w:val="20"/>
              </w:rPr>
            </w:pPr>
            <w:hyperlink r:id="rId75" w:history="1">
              <w:r w:rsidRPr="00713ADE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cliniqueoeilgeneve.ch/</w:t>
              </w:r>
            </w:hyperlink>
          </w:p>
          <w:p w14:paraId="0B1EB3B3" w14:textId="77777777" w:rsidR="009E7DEB" w:rsidRDefault="009E7DEB" w:rsidP="009E7DE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88EF" w14:textId="7DFDD5FD" w:rsidR="009E7DEB" w:rsidRDefault="009E7DEB" w:rsidP="009E7DEB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Plusieurs localisations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076D" w14:textId="0E0753A8" w:rsidR="009E7DEB" w:rsidRDefault="009E7DEB" w:rsidP="009E7DEB">
            <w:pPr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Ophtalmologie</w:t>
            </w:r>
          </w:p>
        </w:tc>
      </w:tr>
      <w:tr w:rsidR="009E7DEB" w:rsidRPr="004C22B5" w14:paraId="6D40F6A9" w14:textId="77777777" w:rsidTr="009E7DEB">
        <w:trPr>
          <w:trHeight w:val="839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6077" w14:textId="059603C2" w:rsidR="009E7DEB" w:rsidRDefault="009E7DEB" w:rsidP="009E7DEB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Ain(01) et Haute-Savoie (74)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603C" w14:textId="7BC76319" w:rsidR="009E7DEB" w:rsidRDefault="009E7DEB" w:rsidP="009E7DEB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proofErr w:type="spellStart"/>
            <w:r>
              <w:rPr>
                <w:rFonts w:asciiTheme="minorHAnsi" w:hAnsiTheme="minorHAnsi"/>
                <w:color w:val="000000" w:themeColor="text1"/>
                <w:sz w:val="20"/>
              </w:rPr>
              <w:t>Biogroup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 w:themeColor="text1"/>
                <w:sz w:val="20"/>
              </w:rPr>
              <w:t>Mirialis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E80B" w14:textId="4E24A9D5" w:rsidR="009E7DEB" w:rsidRDefault="009E7DEB" w:rsidP="009E7DEB">
            <w:pPr>
              <w:jc w:val="center"/>
            </w:pPr>
            <w:hyperlink r:id="rId76" w:history="1">
              <w:r w:rsidRPr="00BF2D2D">
                <w:rPr>
                  <w:rStyle w:val="Hyperlink"/>
                  <w:rFonts w:asciiTheme="minorHAnsi" w:hAnsiTheme="minorHAnsi" w:cstheme="minorHAnsi"/>
                  <w:color w:val="2E6C68"/>
                  <w:sz w:val="20"/>
                </w:rPr>
                <w:t>https://biogroup.fr/mirialis</w:t>
              </w:r>
            </w:hyperlink>
            <w:r>
              <w:rPr>
                <w:rStyle w:val="Hyperlink"/>
                <w:rFonts w:asciiTheme="minorHAnsi" w:hAnsiTheme="minorHAnsi" w:cstheme="minorHAnsi"/>
                <w:color w:val="2E6C68"/>
                <w:sz w:val="20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A66A" w14:textId="654EFD65" w:rsidR="009E7DEB" w:rsidRDefault="009E7DEB" w:rsidP="009E7DEB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Ain et Haute Savoie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2819" w14:textId="1A94D0E1" w:rsidR="009E7DEB" w:rsidRDefault="009E7DEB" w:rsidP="009E7DEB">
            <w:pPr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L</w:t>
            </w:r>
            <w:r w:rsidRPr="00DB4573">
              <w:rPr>
                <w:rFonts w:asciiTheme="minorHAnsi" w:hAnsiTheme="minorHAnsi"/>
                <w:color w:val="000000" w:themeColor="text1"/>
                <w:sz w:val="20"/>
              </w:rPr>
              <w:t>aboratoires</w:t>
            </w:r>
            <w:r>
              <w:rPr>
                <w:rFonts w:asciiTheme="minorHAnsi" w:hAnsiTheme="minorHAnsi"/>
                <w:color w:val="000000" w:themeColor="text1"/>
                <w:sz w:val="20"/>
              </w:rPr>
              <w:t xml:space="preserve"> </w:t>
            </w:r>
            <w:r w:rsidRPr="00320554">
              <w:rPr>
                <w:rFonts w:asciiTheme="minorHAnsi" w:hAnsiTheme="minorHAnsi"/>
                <w:color w:val="000000" w:themeColor="text1"/>
                <w:sz w:val="20"/>
              </w:rPr>
              <w:t>d’analyses</w:t>
            </w:r>
          </w:p>
        </w:tc>
      </w:tr>
    </w:tbl>
    <w:p w14:paraId="60454F57" w14:textId="77777777" w:rsidR="00871580" w:rsidRDefault="00871580" w:rsidP="004C22B5">
      <w:pPr>
        <w:rPr>
          <w:rFonts w:asciiTheme="minorHAnsi" w:hAnsiTheme="minorHAnsi"/>
        </w:rPr>
        <w:sectPr w:rsidR="00871580" w:rsidSect="00730038">
          <w:headerReference w:type="default" r:id="rId77"/>
          <w:pgSz w:w="11906" w:h="16838"/>
          <w:pgMar w:top="1843" w:right="1021" w:bottom="998" w:left="794" w:header="567" w:footer="583" w:gutter="0"/>
          <w:cols w:space="425"/>
          <w:docGrid w:type="lines" w:linePitch="400"/>
        </w:sectPr>
      </w:pPr>
    </w:p>
    <w:p w14:paraId="5E83143A" w14:textId="0F76188C" w:rsidR="007C5781" w:rsidRDefault="0019668A" w:rsidP="002D1B69">
      <w:pPr>
        <w:spacing w:line="280" w:lineRule="exact"/>
        <w:jc w:val="both"/>
        <w:rPr>
          <w:rFonts w:asciiTheme="minorHAnsi" w:hAnsiTheme="minorHAnsi"/>
          <w:sz w:val="20"/>
        </w:rPr>
      </w:pPr>
      <w:r w:rsidRPr="009265B5">
        <w:rPr>
          <w:rFonts w:asciiTheme="minorHAnsi" w:hAnsiTheme="minorHAnsi"/>
          <w:b/>
          <w:color w:val="2E6C68"/>
          <w:sz w:val="20"/>
        </w:rPr>
        <w:lastRenderedPageBreak/>
        <w:t>N</w:t>
      </w:r>
      <w:r w:rsidRPr="00452486">
        <w:rPr>
          <w:rFonts w:asciiTheme="minorHAnsi" w:hAnsiTheme="minorHAnsi"/>
          <w:b/>
          <w:color w:val="2E6C68"/>
          <w:sz w:val="20"/>
        </w:rPr>
        <w:t>ot</w:t>
      </w:r>
      <w:r w:rsidRPr="009265B5">
        <w:rPr>
          <w:rFonts w:asciiTheme="minorHAnsi" w:hAnsiTheme="minorHAnsi"/>
          <w:b/>
          <w:color w:val="2E6C68"/>
          <w:sz w:val="20"/>
        </w:rPr>
        <w:t>e</w:t>
      </w:r>
      <w:r>
        <w:rPr>
          <w:rFonts w:asciiTheme="minorHAnsi" w:hAnsiTheme="minorHAnsi"/>
          <w:sz w:val="20"/>
        </w:rPr>
        <w:t> : l</w:t>
      </w:r>
      <w:r w:rsidR="002D1B69" w:rsidRPr="002D1B69">
        <w:rPr>
          <w:rFonts w:asciiTheme="minorHAnsi" w:hAnsiTheme="minorHAnsi"/>
          <w:sz w:val="20"/>
        </w:rPr>
        <w:t xml:space="preserve">es </w:t>
      </w:r>
      <w:r>
        <w:rPr>
          <w:rFonts w:asciiTheme="minorHAnsi" w:hAnsiTheme="minorHAnsi"/>
          <w:sz w:val="20"/>
        </w:rPr>
        <w:t>M</w:t>
      </w:r>
      <w:r w:rsidR="002D1B69" w:rsidRPr="002D1B69">
        <w:rPr>
          <w:rFonts w:asciiTheme="minorHAnsi" w:hAnsiTheme="minorHAnsi"/>
          <w:sz w:val="20"/>
        </w:rPr>
        <w:t>embres qui suivent un traitement entraînant des frais pharmaceuti</w:t>
      </w:r>
      <w:r w:rsidR="00C655F3">
        <w:rPr>
          <w:rFonts w:asciiTheme="minorHAnsi" w:hAnsiTheme="minorHAnsi"/>
          <w:sz w:val="20"/>
        </w:rPr>
        <w:t xml:space="preserve">ques exceptionnellement élevés </w:t>
      </w:r>
      <w:r w:rsidR="002D1B69" w:rsidRPr="002D1B69">
        <w:rPr>
          <w:rFonts w:asciiTheme="minorHAnsi" w:hAnsiTheme="minorHAnsi"/>
          <w:sz w:val="20"/>
        </w:rPr>
        <w:t xml:space="preserve">peuvent bénéficier d’un accord entre le CERN et certaines pharmacies pour le règlement direct des factures. </w:t>
      </w:r>
    </w:p>
    <w:p w14:paraId="0851FC92" w14:textId="7F6BBC2D" w:rsidR="002D1B69" w:rsidRDefault="002D1B69" w:rsidP="002D1B69">
      <w:pPr>
        <w:spacing w:line="280" w:lineRule="exact"/>
        <w:jc w:val="both"/>
        <w:rPr>
          <w:rFonts w:asciiTheme="minorHAnsi" w:hAnsiTheme="minorHAnsi"/>
          <w:b/>
          <w:sz w:val="20"/>
        </w:rPr>
      </w:pPr>
      <w:r w:rsidRPr="006011C1">
        <w:rPr>
          <w:rFonts w:asciiTheme="minorHAnsi" w:hAnsiTheme="minorHAnsi"/>
          <w:sz w:val="20"/>
        </w:rPr>
        <w:t xml:space="preserve">Veuillez contacter </w:t>
      </w:r>
      <w:hyperlink r:id="rId78" w:history="1">
        <w:r w:rsidRPr="00452486">
          <w:rPr>
            <w:rStyle w:val="Hyperlink"/>
            <w:rFonts w:asciiTheme="minorHAnsi" w:hAnsiTheme="minorHAnsi"/>
            <w:color w:val="2E6C68"/>
            <w:sz w:val="20"/>
          </w:rPr>
          <w:t>UNIQA</w:t>
        </w:r>
      </w:hyperlink>
      <w:r w:rsidRPr="006011C1">
        <w:rPr>
          <w:rFonts w:asciiTheme="minorHAnsi" w:hAnsiTheme="minorHAnsi"/>
          <w:sz w:val="20"/>
        </w:rPr>
        <w:t xml:space="preserve"> </w:t>
      </w:r>
      <w:r w:rsidRPr="002D1B69">
        <w:rPr>
          <w:rFonts w:asciiTheme="minorHAnsi" w:hAnsiTheme="minorHAnsi"/>
          <w:sz w:val="20"/>
        </w:rPr>
        <w:t>pour tout complément d’information</w:t>
      </w:r>
      <w:r w:rsidRPr="006011C1">
        <w:rPr>
          <w:rFonts w:asciiTheme="minorHAnsi" w:hAnsiTheme="minorHAnsi"/>
          <w:sz w:val="20"/>
        </w:rPr>
        <w:t xml:space="preserve">. </w:t>
      </w:r>
    </w:p>
    <w:p w14:paraId="4C531722" w14:textId="77777777" w:rsidR="002D1B69" w:rsidRPr="006011C1" w:rsidRDefault="002D1B69" w:rsidP="002D1B69">
      <w:pPr>
        <w:spacing w:line="280" w:lineRule="exact"/>
        <w:jc w:val="both"/>
        <w:rPr>
          <w:rFonts w:asciiTheme="minorHAnsi" w:hAnsiTheme="minorHAnsi"/>
          <w:b/>
          <w:sz w:val="20"/>
        </w:rPr>
      </w:pPr>
    </w:p>
    <w:tbl>
      <w:tblPr>
        <w:tblW w:w="1006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2"/>
        <w:gridCol w:w="1895"/>
        <w:gridCol w:w="3359"/>
        <w:gridCol w:w="1723"/>
        <w:gridCol w:w="1761"/>
      </w:tblGrid>
      <w:tr w:rsidR="00F917CB" w:rsidRPr="00F917CB" w14:paraId="56E3EDEF" w14:textId="77777777" w:rsidTr="00617DEF">
        <w:trPr>
          <w:trHeight w:val="737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2AAB5FD0" w14:textId="77777777" w:rsidR="002D1B69" w:rsidRPr="00F917CB" w:rsidRDefault="002D1B69" w:rsidP="008158B3">
            <w:pPr>
              <w:jc w:val="center"/>
              <w:rPr>
                <w:rFonts w:asciiTheme="minorHAnsi" w:hAnsiTheme="minorHAnsi"/>
                <w:b/>
                <w:color w:val="BBE0F8"/>
                <w:sz w:val="20"/>
              </w:rPr>
            </w:pPr>
            <w:r w:rsidRPr="00F917CB">
              <w:rPr>
                <w:rFonts w:asciiTheme="minorHAnsi" w:hAnsiTheme="minorHAnsi"/>
                <w:b/>
                <w:color w:val="BBE0F8"/>
                <w:sz w:val="20"/>
              </w:rPr>
              <w:t>Département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0B87724D" w14:textId="0D8212D7" w:rsidR="002D1B69" w:rsidRPr="00F917CB" w:rsidRDefault="002D1B69" w:rsidP="008158B3">
            <w:pPr>
              <w:jc w:val="center"/>
              <w:rPr>
                <w:rFonts w:asciiTheme="minorHAnsi" w:hAnsiTheme="minorHAnsi"/>
                <w:b/>
                <w:color w:val="BBE0F8"/>
                <w:sz w:val="20"/>
              </w:rPr>
            </w:pPr>
            <w:r w:rsidRPr="00F917CB">
              <w:rPr>
                <w:rFonts w:asciiTheme="minorHAnsi" w:hAnsiTheme="minorHAnsi"/>
                <w:b/>
                <w:color w:val="BBE0F8"/>
                <w:sz w:val="20"/>
              </w:rPr>
              <w:t>Pharmacie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6638AF3D" w14:textId="77777777" w:rsidR="002D1B69" w:rsidRPr="00F917CB" w:rsidRDefault="002D1B69" w:rsidP="008158B3">
            <w:pPr>
              <w:jc w:val="center"/>
              <w:rPr>
                <w:rFonts w:asciiTheme="minorHAnsi" w:hAnsiTheme="minorHAnsi"/>
                <w:b/>
                <w:color w:val="BBE0F8"/>
                <w:sz w:val="20"/>
              </w:rPr>
            </w:pPr>
            <w:r w:rsidRPr="00F917CB">
              <w:rPr>
                <w:rFonts w:asciiTheme="minorHAnsi" w:hAnsiTheme="minorHAnsi"/>
                <w:b/>
                <w:color w:val="BBE0F8"/>
                <w:sz w:val="20"/>
              </w:rPr>
              <w:t>Site web</w:t>
            </w:r>
            <w:r w:rsidRPr="00F917CB">
              <w:rPr>
                <w:rFonts w:ascii="Calibri" w:eastAsia="Calibri" w:hAnsi="Calibri"/>
                <w:color w:val="BBE0F8"/>
                <w:sz w:val="20"/>
                <w:lang w:val="fr-CH" w:eastAsia="en-US"/>
              </w:rPr>
              <w:br/>
            </w:r>
            <w:r w:rsidRPr="00F917CB">
              <w:rPr>
                <w:rFonts w:asciiTheme="minorHAnsi" w:hAnsiTheme="minorHAnsi"/>
                <w:color w:val="BBE0F8"/>
                <w:sz w:val="16"/>
              </w:rPr>
              <w:t>(mettre www. devant)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27A7AB00" w14:textId="77777777" w:rsidR="002D1B69" w:rsidRPr="00F917CB" w:rsidRDefault="002D1B69" w:rsidP="008158B3">
            <w:pPr>
              <w:jc w:val="center"/>
              <w:rPr>
                <w:rFonts w:asciiTheme="minorHAnsi" w:hAnsiTheme="minorHAnsi"/>
                <w:b/>
                <w:color w:val="BBE0F8"/>
                <w:sz w:val="20"/>
              </w:rPr>
            </w:pPr>
            <w:r w:rsidRPr="00F917CB">
              <w:rPr>
                <w:rFonts w:asciiTheme="minorHAnsi" w:hAnsiTheme="minorHAnsi"/>
                <w:b/>
                <w:color w:val="BBE0F8"/>
                <w:sz w:val="20"/>
              </w:rPr>
              <w:t>Localisation(s)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6657F1CB" w14:textId="77777777" w:rsidR="002D1B69" w:rsidRPr="00F917CB" w:rsidRDefault="002D1B69" w:rsidP="008158B3">
            <w:pPr>
              <w:jc w:val="center"/>
              <w:rPr>
                <w:rFonts w:asciiTheme="minorHAnsi" w:hAnsiTheme="minorHAnsi"/>
                <w:b/>
                <w:color w:val="BBE0F8"/>
                <w:sz w:val="20"/>
              </w:rPr>
            </w:pPr>
            <w:r w:rsidRPr="00F917CB">
              <w:rPr>
                <w:rFonts w:asciiTheme="minorHAnsi" w:hAnsiTheme="minorHAnsi"/>
                <w:b/>
                <w:color w:val="BBE0F8"/>
                <w:sz w:val="20"/>
              </w:rPr>
              <w:t>Domaines d’activité</w:t>
            </w:r>
          </w:p>
        </w:tc>
      </w:tr>
      <w:tr w:rsidR="002D1B69" w:rsidRPr="00B636DF" w14:paraId="7F232B73" w14:textId="77777777" w:rsidTr="00617DEF">
        <w:trPr>
          <w:trHeight w:val="704"/>
          <w:jc w:val="center"/>
        </w:trPr>
        <w:tc>
          <w:tcPr>
            <w:tcW w:w="1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9C87" w14:textId="77777777" w:rsidR="002D1B69" w:rsidRPr="00B636DF" w:rsidRDefault="002D1B69" w:rsidP="002D1B69">
            <w:pPr>
              <w:jc w:val="center"/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>AIN</w:t>
            </w:r>
          </w:p>
          <w:p w14:paraId="045F53C4" w14:textId="4E2EDC74" w:rsidR="002D1B69" w:rsidRPr="00B636DF" w:rsidRDefault="002D1B69" w:rsidP="002D1B69">
            <w:pPr>
              <w:jc w:val="center"/>
              <w:rPr>
                <w:rFonts w:asciiTheme="minorHAnsi" w:hAnsiTheme="minorHAnsi"/>
              </w:rPr>
            </w:pPr>
            <w:r w:rsidRPr="00B636DF">
              <w:rPr>
                <w:rFonts w:asciiTheme="minorHAnsi" w:hAnsiTheme="minorHAnsi"/>
                <w:sz w:val="20"/>
              </w:rPr>
              <w:t>(01)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3EEC" w14:textId="1794B858" w:rsidR="002D1B69" w:rsidRPr="00B636DF" w:rsidRDefault="002D1B69" w:rsidP="002D1B69">
            <w:pPr>
              <w:jc w:val="center"/>
              <w:rPr>
                <w:rFonts w:asciiTheme="minorHAnsi" w:hAnsiTheme="minorHAnsi"/>
                <w:sz w:val="20"/>
              </w:rPr>
            </w:pPr>
            <w:hyperlink r:id="rId79" w:history="1">
              <w:r w:rsidRPr="008061A6">
                <w:rPr>
                  <w:rStyle w:val="Hyperlink"/>
                  <w:rFonts w:asciiTheme="minorHAnsi" w:hAnsiTheme="minorHAnsi"/>
                  <w:color w:val="auto"/>
                  <w:sz w:val="20"/>
                  <w:u w:val="none"/>
                </w:rPr>
                <w:t>Pharmacie</w:t>
              </w:r>
            </w:hyperlink>
            <w:r w:rsidRPr="008061A6"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 xml:space="preserve"> de la Poterie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D0D4" w14:textId="3E2F6EB7" w:rsidR="002D1B69" w:rsidRPr="008158B3" w:rsidRDefault="001114CA" w:rsidP="008158B3">
            <w:pPr>
              <w:jc w:val="center"/>
              <w:rPr>
                <w:rStyle w:val="Hyperlink"/>
                <w:color w:val="0070C0"/>
              </w:rPr>
            </w:pPr>
            <w:hyperlink r:id="rId80" w:history="1">
              <w:r w:rsidRPr="00EF6F76">
                <w:rPr>
                  <w:rStyle w:val="Hyperlink"/>
                  <w:rFonts w:asciiTheme="minorHAnsi" w:hAnsiTheme="minorHAnsi" w:cstheme="minorHAnsi"/>
                  <w:color w:val="2E6C68"/>
                  <w:sz w:val="20"/>
                </w:rPr>
                <w:t>PHARMACIE DE LA POTERIE ! FERNEY VOLTAIRE</w:t>
              </w:r>
            </w:hyperlink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40D7" w14:textId="76460EFF" w:rsidR="002D1B69" w:rsidRPr="00B636DF" w:rsidRDefault="008158B3" w:rsidP="008158B3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F</w:t>
            </w:r>
            <w:r w:rsidR="00C655F3">
              <w:rPr>
                <w:rFonts w:asciiTheme="minorHAnsi" w:hAnsiTheme="minorHAnsi"/>
                <w:sz w:val="20"/>
              </w:rPr>
              <w:t>ERNEY-VOLTAIRE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3A44" w14:textId="2A23A8F6" w:rsidR="002D1B69" w:rsidRPr="00B636DF" w:rsidRDefault="002D1B69" w:rsidP="00C655F3">
            <w:pPr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>P</w:t>
            </w:r>
            <w:r w:rsidR="00C655F3">
              <w:rPr>
                <w:rFonts w:asciiTheme="minorHAnsi" w:hAnsiTheme="minorHAnsi"/>
                <w:sz w:val="20"/>
              </w:rPr>
              <w:t>harmacie</w:t>
            </w:r>
          </w:p>
        </w:tc>
      </w:tr>
    </w:tbl>
    <w:p w14:paraId="5EB673F3" w14:textId="77777777" w:rsidR="002D1B69" w:rsidRPr="00B636DF" w:rsidRDefault="002D1B69" w:rsidP="002D1B69">
      <w:pPr>
        <w:ind w:left="720"/>
        <w:jc w:val="both"/>
        <w:rPr>
          <w:rFonts w:asciiTheme="minorHAnsi" w:hAnsiTheme="minorHAnsi"/>
          <w:i/>
        </w:rPr>
      </w:pPr>
    </w:p>
    <w:p w14:paraId="188B0F3D" w14:textId="77777777" w:rsidR="002D1B69" w:rsidRDefault="002D1B69" w:rsidP="002D1B69">
      <w:pPr>
        <w:jc w:val="both"/>
        <w:rPr>
          <w:rFonts w:ascii="Arial" w:hAnsi="Arial"/>
          <w:i/>
        </w:rPr>
      </w:pPr>
    </w:p>
    <w:p w14:paraId="79DF3442" w14:textId="0754FC6B" w:rsidR="00E560EC" w:rsidRPr="00B636DF" w:rsidRDefault="00E560EC" w:rsidP="004C22B5">
      <w:pPr>
        <w:rPr>
          <w:rFonts w:asciiTheme="minorHAnsi" w:hAnsiTheme="minorHAnsi"/>
        </w:rPr>
      </w:pPr>
    </w:p>
    <w:sectPr w:rsidR="00E560EC" w:rsidRPr="00B636DF" w:rsidSect="00730038">
      <w:headerReference w:type="default" r:id="rId81"/>
      <w:pgSz w:w="11906" w:h="16838"/>
      <w:pgMar w:top="1843" w:right="1021" w:bottom="998" w:left="794" w:header="567" w:footer="583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9C702" w14:textId="77777777" w:rsidR="0049774F" w:rsidRDefault="0049774F" w:rsidP="00802666">
      <w:r>
        <w:separator/>
      </w:r>
    </w:p>
    <w:p w14:paraId="2CE46AE6" w14:textId="77777777" w:rsidR="0049774F" w:rsidRDefault="0049774F"/>
  </w:endnote>
  <w:endnote w:type="continuationSeparator" w:id="0">
    <w:p w14:paraId="76BDF473" w14:textId="77777777" w:rsidR="0049774F" w:rsidRDefault="0049774F" w:rsidP="00802666">
      <w:r>
        <w:continuationSeparator/>
      </w:r>
    </w:p>
    <w:p w14:paraId="7057D962" w14:textId="77777777" w:rsidR="0049774F" w:rsidRDefault="004977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平成明朝"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4209" w14:textId="622BDA74" w:rsidR="007C0B3B" w:rsidRPr="00B570FD" w:rsidRDefault="007C0B3B" w:rsidP="00AE56CB">
    <w:pPr>
      <w:pStyle w:val="Footer"/>
      <w:tabs>
        <w:tab w:val="clear" w:pos="4513"/>
        <w:tab w:val="clear" w:pos="9026"/>
        <w:tab w:val="left" w:pos="0"/>
        <w:tab w:val="left" w:pos="3969"/>
        <w:tab w:val="right" w:pos="10065"/>
      </w:tabs>
      <w:rPr>
        <w:rFonts w:asciiTheme="minorHAnsi" w:hAnsiTheme="minorHAnsi"/>
        <w:noProof/>
        <w:sz w:val="20"/>
      </w:rPr>
    </w:pPr>
    <w:r w:rsidRPr="003E1354">
      <w:rPr>
        <w:rFonts w:asciiTheme="minorHAnsi" w:hAnsiTheme="minorHAnsi"/>
        <w:noProof/>
        <w:sz w:val="20"/>
      </w:rPr>
      <w:t xml:space="preserve">Page </w:t>
    </w:r>
    <w:r w:rsidRPr="003E1354">
      <w:rPr>
        <w:rFonts w:asciiTheme="minorHAnsi" w:hAnsiTheme="minorHAnsi"/>
        <w:noProof/>
        <w:sz w:val="20"/>
      </w:rPr>
      <w:fldChar w:fldCharType="begin"/>
    </w:r>
    <w:r w:rsidRPr="003E1354">
      <w:rPr>
        <w:rFonts w:asciiTheme="minorHAnsi" w:hAnsiTheme="minorHAnsi"/>
        <w:noProof/>
        <w:sz w:val="20"/>
      </w:rPr>
      <w:instrText xml:space="preserve"> PAGE  \* Arabic  \* MERGEFORMAT </w:instrText>
    </w:r>
    <w:r w:rsidRPr="003E1354">
      <w:rPr>
        <w:rFonts w:asciiTheme="minorHAnsi" w:hAnsiTheme="minorHAnsi"/>
        <w:noProof/>
        <w:sz w:val="20"/>
      </w:rPr>
      <w:fldChar w:fldCharType="separate"/>
    </w:r>
    <w:r w:rsidR="008143BA">
      <w:rPr>
        <w:rFonts w:asciiTheme="minorHAnsi" w:hAnsiTheme="minorHAnsi"/>
        <w:noProof/>
        <w:sz w:val="20"/>
      </w:rPr>
      <w:t>1</w:t>
    </w:r>
    <w:r w:rsidRPr="003E1354">
      <w:rPr>
        <w:rFonts w:asciiTheme="minorHAnsi" w:hAnsiTheme="minorHAnsi"/>
        <w:noProof/>
        <w:sz w:val="20"/>
      </w:rPr>
      <w:fldChar w:fldCharType="end"/>
    </w:r>
    <w:r>
      <w:tab/>
    </w:r>
    <w:hyperlink r:id="rId1" w:history="1">
      <w:r w:rsidRPr="00F301B5">
        <w:rPr>
          <w:rStyle w:val="Hyperlink"/>
          <w:rFonts w:asciiTheme="minorHAnsi" w:hAnsiTheme="minorHAnsi" w:cstheme="minorHAnsi"/>
          <w:color w:val="2E6C68"/>
          <w:sz w:val="20"/>
        </w:rPr>
        <w:t>https://chis.cern/fr</w:t>
      </w:r>
    </w:hyperlink>
    <w:r>
      <w:rPr>
        <w:rFonts w:asciiTheme="minorHAnsi" w:hAnsiTheme="minorHAnsi"/>
        <w:noProof/>
        <w:sz w:val="20"/>
      </w:rPr>
      <w:tab/>
    </w:r>
    <w:r w:rsidR="00A26584">
      <w:rPr>
        <w:rFonts w:asciiTheme="minorHAnsi" w:hAnsiTheme="minorHAnsi"/>
        <w:noProof/>
        <w:sz w:val="20"/>
      </w:rPr>
      <w:t>F</w:t>
    </w:r>
    <w:r w:rsidR="00A26584">
      <w:rPr>
        <w:rFonts w:asciiTheme="minorHAnsi" w:hAnsiTheme="minorHAnsi" w:cstheme="minorHAnsi"/>
        <w:noProof/>
        <w:sz w:val="20"/>
      </w:rPr>
      <w:t>é</w:t>
    </w:r>
    <w:r w:rsidR="00A26584">
      <w:rPr>
        <w:rFonts w:asciiTheme="minorHAnsi" w:hAnsiTheme="minorHAnsi"/>
        <w:noProof/>
        <w:sz w:val="20"/>
      </w:rPr>
      <w:t>vrier</w:t>
    </w:r>
    <w:r w:rsidR="00B474A1">
      <w:rPr>
        <w:rFonts w:asciiTheme="minorHAnsi" w:hAnsiTheme="minorHAnsi"/>
        <w:noProof/>
        <w:sz w:val="20"/>
      </w:rPr>
      <w:t xml:space="preserve"> 202</w:t>
    </w:r>
    <w:r w:rsidR="00A26584">
      <w:rPr>
        <w:rFonts w:asciiTheme="minorHAnsi" w:hAnsiTheme="minorHAnsi"/>
        <w:noProof/>
        <w:sz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2D199" w14:textId="367C6283" w:rsidR="007C0B3B" w:rsidRPr="00617464" w:rsidRDefault="007C0B3B" w:rsidP="00AE56CB">
    <w:pPr>
      <w:pStyle w:val="Footer"/>
      <w:tabs>
        <w:tab w:val="clear" w:pos="4513"/>
        <w:tab w:val="clear" w:pos="9026"/>
        <w:tab w:val="left" w:pos="0"/>
        <w:tab w:val="left" w:pos="3969"/>
        <w:tab w:val="right" w:pos="10065"/>
      </w:tabs>
      <w:rPr>
        <w:rFonts w:asciiTheme="minorHAnsi" w:hAnsiTheme="minorHAnsi" w:cstheme="minorHAnsi"/>
        <w:noProof/>
        <w:sz w:val="20"/>
      </w:rPr>
    </w:pPr>
    <w:r w:rsidRPr="00617464">
      <w:rPr>
        <w:rFonts w:asciiTheme="minorHAnsi" w:hAnsiTheme="minorHAnsi" w:cstheme="minorHAnsi"/>
        <w:noProof/>
        <w:sz w:val="20"/>
      </w:rPr>
      <w:t xml:space="preserve">Page </w:t>
    </w:r>
    <w:r w:rsidRPr="00617464">
      <w:rPr>
        <w:rFonts w:asciiTheme="minorHAnsi" w:hAnsiTheme="minorHAnsi" w:cstheme="minorHAnsi"/>
        <w:noProof/>
        <w:sz w:val="20"/>
      </w:rPr>
      <w:fldChar w:fldCharType="begin"/>
    </w:r>
    <w:r w:rsidRPr="00617464">
      <w:rPr>
        <w:rFonts w:asciiTheme="minorHAnsi" w:hAnsiTheme="minorHAnsi" w:cstheme="minorHAnsi"/>
        <w:noProof/>
        <w:sz w:val="20"/>
      </w:rPr>
      <w:instrText xml:space="preserve"> PAGE  \* Arabic  \* MERGEFORMAT </w:instrText>
    </w:r>
    <w:r w:rsidRPr="00617464">
      <w:rPr>
        <w:rFonts w:asciiTheme="minorHAnsi" w:hAnsiTheme="minorHAnsi" w:cstheme="minorHAnsi"/>
        <w:noProof/>
        <w:sz w:val="20"/>
      </w:rPr>
      <w:fldChar w:fldCharType="separate"/>
    </w:r>
    <w:r w:rsidR="008143BA">
      <w:rPr>
        <w:rFonts w:asciiTheme="minorHAnsi" w:hAnsiTheme="minorHAnsi" w:cstheme="minorHAnsi"/>
        <w:noProof/>
        <w:sz w:val="20"/>
      </w:rPr>
      <w:t>4</w:t>
    </w:r>
    <w:r w:rsidRPr="00617464">
      <w:rPr>
        <w:rFonts w:asciiTheme="minorHAnsi" w:hAnsiTheme="minorHAnsi" w:cstheme="minorHAnsi"/>
        <w:noProof/>
        <w:sz w:val="20"/>
      </w:rPr>
      <w:fldChar w:fldCharType="end"/>
    </w:r>
    <w:r w:rsidRPr="00617464">
      <w:rPr>
        <w:rFonts w:asciiTheme="minorHAnsi" w:hAnsiTheme="minorHAnsi" w:cstheme="minorHAnsi"/>
        <w:sz w:val="20"/>
      </w:rPr>
      <w:tab/>
    </w:r>
    <w:hyperlink r:id="rId1" w:history="1">
      <w:r w:rsidRPr="00617464">
        <w:rPr>
          <w:rStyle w:val="Hyperlink"/>
          <w:rFonts w:asciiTheme="minorHAnsi" w:hAnsiTheme="minorHAnsi" w:cstheme="minorHAnsi"/>
          <w:color w:val="2E6C68"/>
          <w:sz w:val="20"/>
        </w:rPr>
        <w:t>https://chis.cern/fr</w:t>
      </w:r>
    </w:hyperlink>
    <w:r w:rsidRPr="00617464">
      <w:rPr>
        <w:rFonts w:asciiTheme="minorHAnsi" w:hAnsiTheme="minorHAnsi" w:cstheme="minorHAnsi"/>
        <w:noProof/>
        <w:sz w:val="20"/>
      </w:rPr>
      <w:tab/>
    </w:r>
    <w:r w:rsidR="00A26584">
      <w:rPr>
        <w:rFonts w:asciiTheme="minorHAnsi" w:hAnsiTheme="minorHAnsi"/>
        <w:noProof/>
        <w:sz w:val="20"/>
      </w:rPr>
      <w:t>F</w:t>
    </w:r>
    <w:r w:rsidR="00A26584">
      <w:rPr>
        <w:rFonts w:asciiTheme="minorHAnsi" w:hAnsiTheme="minorHAnsi" w:cstheme="minorHAnsi"/>
        <w:noProof/>
        <w:sz w:val="20"/>
      </w:rPr>
      <w:t>é</w:t>
    </w:r>
    <w:r w:rsidR="00A26584">
      <w:rPr>
        <w:rFonts w:asciiTheme="minorHAnsi" w:hAnsiTheme="minorHAnsi"/>
        <w:noProof/>
        <w:sz w:val="20"/>
      </w:rPr>
      <w:t>vrier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E7DCD" w14:textId="77777777" w:rsidR="0049774F" w:rsidRDefault="0049774F" w:rsidP="00802666">
      <w:r>
        <w:separator/>
      </w:r>
    </w:p>
    <w:p w14:paraId="254CF76B" w14:textId="77777777" w:rsidR="0049774F" w:rsidRDefault="0049774F"/>
  </w:footnote>
  <w:footnote w:type="continuationSeparator" w:id="0">
    <w:p w14:paraId="1F326C60" w14:textId="77777777" w:rsidR="0049774F" w:rsidRDefault="0049774F" w:rsidP="00802666">
      <w:r>
        <w:continuationSeparator/>
      </w:r>
    </w:p>
    <w:p w14:paraId="6C74599E" w14:textId="77777777" w:rsidR="0049774F" w:rsidRDefault="0049774F"/>
  </w:footnote>
  <w:footnote w:id="1">
    <w:p w14:paraId="06BA416C" w14:textId="44190930" w:rsidR="007C0B3B" w:rsidRPr="002A33A8" w:rsidRDefault="007C0B3B" w:rsidP="002A33A8">
      <w:pPr>
        <w:spacing w:after="40" w:line="240" w:lineRule="exact"/>
        <w:rPr>
          <w:rFonts w:ascii="Calibri" w:hAnsi="Calibri"/>
        </w:rPr>
      </w:pPr>
      <w:r w:rsidRPr="00CB5BFB">
        <w:rPr>
          <w:rFonts w:ascii="Calibri" w:hAnsi="Calibri"/>
          <w:sz w:val="18"/>
          <w:vertAlign w:val="superscript"/>
        </w:rPr>
        <w:footnoteRef/>
      </w:r>
      <w:r w:rsidRPr="00CB5BFB">
        <w:rPr>
          <w:rFonts w:ascii="Calibri" w:hAnsi="Calibri"/>
          <w:sz w:val="18"/>
        </w:rPr>
        <w:t xml:space="preserve"> </w:t>
      </w:r>
      <w:r>
        <w:rPr>
          <w:rFonts w:ascii="Calibri" w:hAnsi="Calibri"/>
          <w:sz w:val="18"/>
        </w:rPr>
        <w:t>La Règle générale, définie dans le Règlement du CHIS, prévoit un remboursement progressif de 80 %, 90 % ou 100 % selon le frais à la charge de l’assuré (FCA) annuel</w:t>
      </w:r>
      <w:r w:rsidRPr="00CB5BFB">
        <w:rPr>
          <w:rFonts w:ascii="Calibri" w:hAnsi="Calibri"/>
          <w:sz w:val="18"/>
        </w:rPr>
        <w:t>.</w:t>
      </w:r>
    </w:p>
  </w:footnote>
  <w:footnote w:id="2">
    <w:p w14:paraId="28BF6600" w14:textId="447EF35D" w:rsidR="007C0B3B" w:rsidRDefault="007C0B3B" w:rsidP="008C4DF8">
      <w:pPr>
        <w:tabs>
          <w:tab w:val="left" w:pos="1560"/>
        </w:tabs>
        <w:spacing w:line="240" w:lineRule="exact"/>
        <w:contextualSpacing/>
        <w:rPr>
          <w:rFonts w:ascii="Calibri" w:hAnsi="Calibri"/>
          <w:sz w:val="18"/>
        </w:rPr>
      </w:pPr>
      <w:r w:rsidRPr="00CB5BFB">
        <w:rPr>
          <w:rFonts w:ascii="Calibri" w:hAnsi="Calibri"/>
          <w:sz w:val="18"/>
          <w:vertAlign w:val="superscript"/>
        </w:rPr>
        <w:footnoteRef/>
      </w:r>
      <w:r w:rsidRPr="00CB5BFB">
        <w:rPr>
          <w:rFonts w:ascii="Calibri" w:hAnsi="Calibri"/>
          <w:sz w:val="18"/>
        </w:rPr>
        <w:t xml:space="preserve"> Hôpital privé agréé :</w:t>
      </w:r>
      <w:r>
        <w:rPr>
          <w:rFonts w:ascii="Calibri" w:hAnsi="Calibri"/>
          <w:sz w:val="18"/>
        </w:rPr>
        <w:t xml:space="preserve">   a. </w:t>
      </w:r>
      <w:r w:rsidRPr="00CB5BFB">
        <w:rPr>
          <w:rFonts w:ascii="Calibri" w:hAnsi="Calibri"/>
          <w:sz w:val="18"/>
        </w:rPr>
        <w:t xml:space="preserve">En Suisse - tout hôpital avec </w:t>
      </w:r>
      <w:r>
        <w:rPr>
          <w:rFonts w:ascii="Calibri" w:hAnsi="Calibri"/>
          <w:sz w:val="18"/>
        </w:rPr>
        <w:t>le</w:t>
      </w:r>
      <w:r w:rsidRPr="00CB5BFB">
        <w:rPr>
          <w:rFonts w:ascii="Calibri" w:hAnsi="Calibri"/>
          <w:sz w:val="18"/>
        </w:rPr>
        <w:t>q</w:t>
      </w:r>
      <w:r>
        <w:rPr>
          <w:rFonts w:ascii="Calibri" w:hAnsi="Calibri"/>
          <w:sz w:val="18"/>
        </w:rPr>
        <w:t>uel le</w:t>
      </w:r>
      <w:r w:rsidRPr="00CB5BFB">
        <w:rPr>
          <w:rFonts w:ascii="Calibri" w:hAnsi="Calibri"/>
          <w:sz w:val="18"/>
        </w:rPr>
        <w:t xml:space="preserve"> CERN a conclu une convention tarifaire. </w:t>
      </w:r>
    </w:p>
    <w:p w14:paraId="0AD1DD77" w14:textId="09E35611" w:rsidR="007C0B3B" w:rsidRPr="00CB5BFB" w:rsidRDefault="007C0B3B" w:rsidP="008C4DF8">
      <w:pPr>
        <w:spacing w:line="240" w:lineRule="exact"/>
        <w:ind w:left="1701"/>
        <w:contextualSpacing/>
        <w:rPr>
          <w:rFonts w:ascii="Calibri" w:hAnsi="Calibri"/>
        </w:rPr>
      </w:pPr>
      <w:r>
        <w:rPr>
          <w:rFonts w:ascii="Calibri" w:hAnsi="Calibri"/>
          <w:sz w:val="18"/>
        </w:rPr>
        <w:t xml:space="preserve">b. </w:t>
      </w:r>
      <w:r w:rsidRPr="00CB5BFB">
        <w:rPr>
          <w:rFonts w:ascii="Calibri" w:hAnsi="Calibri"/>
          <w:sz w:val="18"/>
        </w:rPr>
        <w:t>Hors de Suisse - tout hôpital pour autant qu’il ait conclu une convention tarifaire avec le régime national de sécurité</w:t>
      </w:r>
      <w:r>
        <w:rPr>
          <w:rFonts w:ascii="Calibri" w:hAnsi="Calibri"/>
          <w:sz w:val="18"/>
        </w:rPr>
        <w:t xml:space="preserve"> sociale et qu’il applique aux M</w:t>
      </w:r>
      <w:r w:rsidRPr="00CB5BFB">
        <w:rPr>
          <w:rFonts w:ascii="Calibri" w:hAnsi="Calibri"/>
          <w:sz w:val="18"/>
        </w:rPr>
        <w:t>embres du CHIS des tarifs similaires à ceux établis dans ladite convention.</w:t>
      </w:r>
    </w:p>
  </w:footnote>
  <w:footnote w:id="3">
    <w:p w14:paraId="6D255057" w14:textId="7E1D41E4" w:rsidR="007C0B3B" w:rsidRPr="00900DBE" w:rsidRDefault="007C0B3B" w:rsidP="00F93AE3">
      <w:pPr>
        <w:spacing w:line="240" w:lineRule="exact"/>
        <w:contextualSpacing/>
        <w:rPr>
          <w:rFonts w:asciiTheme="minorHAnsi" w:hAnsiTheme="minorHAnsi"/>
          <w:sz w:val="18"/>
          <w:lang w:val="fr-CH"/>
        </w:rPr>
      </w:pPr>
      <w:r w:rsidRPr="00CB5BFB">
        <w:rPr>
          <w:rFonts w:asciiTheme="minorHAnsi" w:hAnsiTheme="minorHAnsi"/>
          <w:sz w:val="20"/>
          <w:vertAlign w:val="superscript"/>
        </w:rPr>
        <w:footnoteRef/>
      </w:r>
      <w:r w:rsidRPr="00CB5BFB">
        <w:rPr>
          <w:rFonts w:asciiTheme="minorHAnsi" w:hAnsiTheme="minorHAnsi"/>
          <w:sz w:val="20"/>
        </w:rPr>
        <w:t xml:space="preserve"> </w:t>
      </w:r>
      <w:r w:rsidRPr="00CB5BFB">
        <w:rPr>
          <w:rFonts w:asciiTheme="minorHAnsi" w:hAnsiTheme="minorHAnsi"/>
          <w:sz w:val="18"/>
        </w:rPr>
        <w:t xml:space="preserve">Cliniques de SMN : Clinique de </w:t>
      </w:r>
      <w:proofErr w:type="spellStart"/>
      <w:r w:rsidRPr="00CB5BFB">
        <w:rPr>
          <w:rFonts w:asciiTheme="minorHAnsi" w:hAnsiTheme="minorHAnsi"/>
          <w:sz w:val="18"/>
        </w:rPr>
        <w:t>Genolier</w:t>
      </w:r>
      <w:proofErr w:type="spellEnd"/>
      <w:r w:rsidRPr="00CB5BFB">
        <w:rPr>
          <w:rFonts w:asciiTheme="minorHAnsi" w:hAnsiTheme="minorHAnsi"/>
          <w:sz w:val="18"/>
        </w:rPr>
        <w:t xml:space="preserve"> (VD), Clinique de </w:t>
      </w:r>
      <w:proofErr w:type="spellStart"/>
      <w:r w:rsidRPr="00CB5BFB">
        <w:rPr>
          <w:rFonts w:asciiTheme="minorHAnsi" w:hAnsiTheme="minorHAnsi"/>
          <w:sz w:val="18"/>
        </w:rPr>
        <w:t>Montch</w:t>
      </w:r>
      <w:r>
        <w:rPr>
          <w:rFonts w:asciiTheme="minorHAnsi" w:hAnsiTheme="minorHAnsi"/>
          <w:sz w:val="18"/>
        </w:rPr>
        <w:t>o</w:t>
      </w:r>
      <w:r w:rsidRPr="00CB5BFB">
        <w:rPr>
          <w:rFonts w:asciiTheme="minorHAnsi" w:hAnsiTheme="minorHAnsi"/>
          <w:sz w:val="18"/>
        </w:rPr>
        <w:t>isi</w:t>
      </w:r>
      <w:proofErr w:type="spellEnd"/>
      <w:r w:rsidRPr="00CB5BFB">
        <w:rPr>
          <w:rFonts w:asciiTheme="minorHAnsi" w:hAnsiTheme="minorHAnsi"/>
          <w:sz w:val="18"/>
        </w:rPr>
        <w:t xml:space="preserve"> (VD), Clinique de Valère (VS</w:t>
      </w:r>
      <w:r>
        <w:rPr>
          <w:rFonts w:asciiTheme="minorHAnsi" w:hAnsiTheme="minorHAnsi"/>
          <w:sz w:val="18"/>
        </w:rPr>
        <w:t xml:space="preserve">), </w:t>
      </w:r>
      <w:r w:rsidRPr="00CB5BFB">
        <w:rPr>
          <w:rFonts w:asciiTheme="minorHAnsi" w:hAnsiTheme="minorHAnsi"/>
          <w:sz w:val="18"/>
        </w:rPr>
        <w:t>Clinique Générale St-Anne (FR),</w:t>
      </w:r>
      <w:r>
        <w:rPr>
          <w:rFonts w:asciiTheme="minorHAnsi" w:hAnsiTheme="minorHAnsi"/>
          <w:sz w:val="18"/>
        </w:rPr>
        <w:t xml:space="preserve"> Clinique Générale-Beaulieu (GE</w:t>
      </w:r>
      <w:r w:rsidRPr="00CB5BFB">
        <w:rPr>
          <w:rFonts w:asciiTheme="minorHAnsi" w:hAnsiTheme="minorHAnsi"/>
          <w:sz w:val="18"/>
        </w:rPr>
        <w:t>),</w:t>
      </w:r>
      <w:r>
        <w:rPr>
          <w:rFonts w:asciiTheme="minorHAnsi" w:hAnsiTheme="minorHAnsi"/>
          <w:sz w:val="18"/>
        </w:rPr>
        <w:t xml:space="preserve"> </w:t>
      </w:r>
      <w:r w:rsidR="00B06934" w:rsidRPr="00CB5BFB">
        <w:rPr>
          <w:rFonts w:asciiTheme="minorHAnsi" w:hAnsiTheme="minorHAnsi"/>
          <w:sz w:val="18"/>
        </w:rPr>
        <w:t xml:space="preserve">Clinique </w:t>
      </w:r>
      <w:proofErr w:type="spellStart"/>
      <w:r w:rsidR="00B06934">
        <w:rPr>
          <w:rFonts w:asciiTheme="minorHAnsi" w:hAnsiTheme="minorHAnsi"/>
          <w:sz w:val="18"/>
        </w:rPr>
        <w:t>Montbrillant</w:t>
      </w:r>
      <w:proofErr w:type="spellEnd"/>
      <w:r w:rsidR="00B06934" w:rsidRPr="00CB5BFB">
        <w:rPr>
          <w:rFonts w:asciiTheme="minorHAnsi" w:hAnsiTheme="minorHAnsi"/>
          <w:sz w:val="18"/>
        </w:rPr>
        <w:t xml:space="preserve"> (</w:t>
      </w:r>
      <w:r w:rsidR="00B06934">
        <w:rPr>
          <w:rFonts w:asciiTheme="minorHAnsi" w:hAnsiTheme="minorHAnsi"/>
          <w:sz w:val="18"/>
        </w:rPr>
        <w:t>NE</w:t>
      </w:r>
      <w:r w:rsidR="00B06934" w:rsidRPr="00CB5BFB">
        <w:rPr>
          <w:rFonts w:asciiTheme="minorHAnsi" w:hAnsiTheme="minorHAnsi"/>
          <w:sz w:val="18"/>
        </w:rPr>
        <w:t>),</w:t>
      </w:r>
      <w:r w:rsidR="00B06934">
        <w:rPr>
          <w:rFonts w:asciiTheme="minorHAnsi" w:hAnsiTheme="minorHAnsi"/>
          <w:sz w:val="18"/>
        </w:rPr>
        <w:t xml:space="preserve"> </w:t>
      </w:r>
      <w:r w:rsidR="00B06934" w:rsidRPr="00CB5BFB">
        <w:rPr>
          <w:rFonts w:asciiTheme="minorHAnsi" w:hAnsiTheme="minorHAnsi"/>
          <w:sz w:val="18"/>
        </w:rPr>
        <w:t xml:space="preserve">Clinique </w:t>
      </w:r>
      <w:r w:rsidR="00B06934">
        <w:rPr>
          <w:rFonts w:asciiTheme="minorHAnsi" w:hAnsiTheme="minorHAnsi"/>
          <w:sz w:val="18"/>
        </w:rPr>
        <w:t>Valmont</w:t>
      </w:r>
      <w:r w:rsidR="00B06934" w:rsidRPr="00CB5BFB">
        <w:rPr>
          <w:rFonts w:asciiTheme="minorHAnsi" w:hAnsiTheme="minorHAnsi"/>
          <w:sz w:val="18"/>
        </w:rPr>
        <w:t xml:space="preserve"> (</w:t>
      </w:r>
      <w:r w:rsidR="00B06934">
        <w:rPr>
          <w:rFonts w:asciiTheme="minorHAnsi" w:hAnsiTheme="minorHAnsi"/>
          <w:sz w:val="18"/>
        </w:rPr>
        <w:t>V</w:t>
      </w:r>
      <w:r w:rsidR="00D11C0C">
        <w:rPr>
          <w:rFonts w:asciiTheme="minorHAnsi" w:hAnsiTheme="minorHAnsi"/>
          <w:sz w:val="18"/>
        </w:rPr>
        <w:t>D</w:t>
      </w:r>
      <w:r w:rsidR="00B06934" w:rsidRPr="00CB5BFB">
        <w:rPr>
          <w:rFonts w:asciiTheme="minorHAnsi" w:hAnsiTheme="minorHAnsi"/>
          <w:sz w:val="18"/>
        </w:rPr>
        <w:t>),</w:t>
      </w:r>
      <w:r w:rsidRPr="00CB5BFB">
        <w:rPr>
          <w:rFonts w:asciiTheme="minorHAnsi" w:hAnsiTheme="minorHAnsi"/>
          <w:sz w:val="18"/>
        </w:rPr>
        <w:t xml:space="preserve"> Hôpital de la Providence (NE),</w:t>
      </w:r>
      <w:r w:rsidR="00D11C0C" w:rsidRPr="00D11C0C">
        <w:rPr>
          <w:rFonts w:asciiTheme="minorHAnsi" w:hAnsiTheme="minorHAnsi"/>
          <w:sz w:val="18"/>
        </w:rPr>
        <w:t xml:space="preserve"> </w:t>
      </w:r>
      <w:r w:rsidR="00D11C0C" w:rsidRPr="00CB5BFB">
        <w:rPr>
          <w:rFonts w:asciiTheme="minorHAnsi" w:hAnsiTheme="minorHAnsi"/>
          <w:sz w:val="18"/>
        </w:rPr>
        <w:t xml:space="preserve">Hôpital </w:t>
      </w:r>
      <w:r w:rsidR="00D11C0C">
        <w:rPr>
          <w:rFonts w:asciiTheme="minorHAnsi" w:hAnsiTheme="minorHAnsi"/>
          <w:sz w:val="18"/>
        </w:rPr>
        <w:t>du Jura Bernois</w:t>
      </w:r>
      <w:r w:rsidR="009B3E21">
        <w:rPr>
          <w:rFonts w:asciiTheme="minorHAnsi" w:hAnsiTheme="minorHAnsi"/>
          <w:sz w:val="18"/>
        </w:rPr>
        <w:t xml:space="preserve"> </w:t>
      </w:r>
      <w:r w:rsidR="00D11C0C" w:rsidRPr="00CB5BFB">
        <w:rPr>
          <w:rFonts w:asciiTheme="minorHAnsi" w:hAnsiTheme="minorHAnsi"/>
          <w:sz w:val="18"/>
        </w:rPr>
        <w:t>(</w:t>
      </w:r>
      <w:r w:rsidR="009B3E21">
        <w:rPr>
          <w:rFonts w:asciiTheme="minorHAnsi" w:hAnsiTheme="minorHAnsi"/>
          <w:sz w:val="18"/>
        </w:rPr>
        <w:t>JU</w:t>
      </w:r>
      <w:r w:rsidR="00D11C0C" w:rsidRPr="00CB5BFB">
        <w:rPr>
          <w:rFonts w:asciiTheme="minorHAnsi" w:hAnsiTheme="minorHAnsi"/>
          <w:sz w:val="18"/>
        </w:rPr>
        <w:t xml:space="preserve">), </w:t>
      </w:r>
      <w:proofErr w:type="spellStart"/>
      <w:r w:rsidR="009B3E21">
        <w:rPr>
          <w:rFonts w:asciiTheme="minorHAnsi" w:hAnsiTheme="minorHAnsi"/>
          <w:sz w:val="18"/>
        </w:rPr>
        <w:t>N</w:t>
      </w:r>
      <w:r w:rsidR="009B3E21" w:rsidRPr="009B3E21">
        <w:rPr>
          <w:rFonts w:asciiTheme="minorHAnsi" w:hAnsiTheme="minorHAnsi"/>
          <w:sz w:val="18"/>
        </w:rPr>
        <w:t>escens</w:t>
      </w:r>
      <w:proofErr w:type="spellEnd"/>
      <w:r w:rsidR="009B3E21" w:rsidRPr="009B3E21">
        <w:rPr>
          <w:rFonts w:asciiTheme="minorHAnsi" w:hAnsiTheme="minorHAnsi"/>
          <w:sz w:val="18"/>
        </w:rPr>
        <w:t xml:space="preserve"> </w:t>
      </w:r>
      <w:r w:rsidR="009B3E21" w:rsidRPr="00CB5BFB">
        <w:rPr>
          <w:rFonts w:asciiTheme="minorHAnsi" w:hAnsiTheme="minorHAnsi"/>
          <w:sz w:val="18"/>
        </w:rPr>
        <w:t xml:space="preserve">Clinique de </w:t>
      </w:r>
      <w:proofErr w:type="spellStart"/>
      <w:r w:rsidR="009B3E21" w:rsidRPr="00CB5BFB">
        <w:rPr>
          <w:rFonts w:asciiTheme="minorHAnsi" w:hAnsiTheme="minorHAnsi"/>
          <w:sz w:val="18"/>
        </w:rPr>
        <w:t>Genolier</w:t>
      </w:r>
      <w:proofErr w:type="spellEnd"/>
      <w:r w:rsidR="009B3E21" w:rsidRPr="00CB5BFB">
        <w:rPr>
          <w:rFonts w:asciiTheme="minorHAnsi" w:hAnsiTheme="minorHAnsi"/>
          <w:sz w:val="18"/>
        </w:rPr>
        <w:t xml:space="preserve"> (VD),</w:t>
      </w:r>
      <w:r w:rsidR="00A81819" w:rsidRPr="00A81819">
        <w:t xml:space="preserve"> </w:t>
      </w:r>
      <w:proofErr w:type="spellStart"/>
      <w:r w:rsidR="00A81819" w:rsidRPr="00A81819">
        <w:rPr>
          <w:rFonts w:asciiTheme="minorHAnsi" w:hAnsiTheme="minorHAnsi"/>
          <w:sz w:val="18"/>
        </w:rPr>
        <w:t>Klinik</w:t>
      </w:r>
      <w:proofErr w:type="spellEnd"/>
      <w:r w:rsidR="00A81819" w:rsidRPr="00A81819">
        <w:rPr>
          <w:rFonts w:asciiTheme="minorHAnsi" w:hAnsiTheme="minorHAnsi"/>
          <w:sz w:val="18"/>
        </w:rPr>
        <w:t xml:space="preserve"> Pyramide</w:t>
      </w:r>
      <w:r w:rsidR="00A81819">
        <w:rPr>
          <w:rFonts w:asciiTheme="minorHAnsi" w:hAnsiTheme="minorHAnsi"/>
          <w:sz w:val="18"/>
        </w:rPr>
        <w:t xml:space="preserve"> </w:t>
      </w:r>
      <w:proofErr w:type="spellStart"/>
      <w:r w:rsidR="00A81819">
        <w:rPr>
          <w:rFonts w:asciiTheme="minorHAnsi" w:hAnsiTheme="minorHAnsi"/>
          <w:sz w:val="18"/>
        </w:rPr>
        <w:t>am</w:t>
      </w:r>
      <w:proofErr w:type="spellEnd"/>
      <w:r w:rsidR="00A81819">
        <w:rPr>
          <w:rFonts w:asciiTheme="minorHAnsi" w:hAnsiTheme="minorHAnsi"/>
          <w:sz w:val="18"/>
        </w:rPr>
        <w:t xml:space="preserve"> See (ZH),</w:t>
      </w:r>
      <w:r w:rsidR="009E4859" w:rsidRPr="009E4859">
        <w:t xml:space="preserve"> </w:t>
      </w:r>
      <w:proofErr w:type="spellStart"/>
      <w:r w:rsidR="009E4859" w:rsidRPr="009E4859">
        <w:rPr>
          <w:rFonts w:asciiTheme="minorHAnsi" w:hAnsiTheme="minorHAnsi"/>
          <w:sz w:val="18"/>
        </w:rPr>
        <w:t>Privatklinik</w:t>
      </w:r>
      <w:proofErr w:type="spellEnd"/>
      <w:r w:rsidR="009E4859" w:rsidRPr="009E4859">
        <w:rPr>
          <w:rFonts w:asciiTheme="minorHAnsi" w:hAnsiTheme="minorHAnsi"/>
          <w:sz w:val="18"/>
        </w:rPr>
        <w:t xml:space="preserve"> Belair</w:t>
      </w:r>
      <w:r w:rsidR="009E4859" w:rsidRPr="009E4859">
        <w:t xml:space="preserve"> </w:t>
      </w:r>
      <w:r w:rsidR="009E4859" w:rsidRPr="009E4859">
        <w:rPr>
          <w:rFonts w:asciiTheme="minorHAnsi" w:hAnsiTheme="minorHAnsi"/>
          <w:sz w:val="18"/>
        </w:rPr>
        <w:t>Schaffhausen</w:t>
      </w:r>
      <w:r w:rsidR="009E4859">
        <w:rPr>
          <w:rFonts w:asciiTheme="minorHAnsi" w:hAnsiTheme="minorHAnsi"/>
          <w:sz w:val="18"/>
        </w:rPr>
        <w:t xml:space="preserve"> (SH), </w:t>
      </w:r>
      <w:proofErr w:type="spellStart"/>
      <w:r w:rsidR="009E4859" w:rsidRPr="009E4859">
        <w:rPr>
          <w:rFonts w:asciiTheme="minorHAnsi" w:hAnsiTheme="minorHAnsi"/>
          <w:sz w:val="18"/>
        </w:rPr>
        <w:t>Privatklinik</w:t>
      </w:r>
      <w:proofErr w:type="spellEnd"/>
      <w:r w:rsidR="009E4859" w:rsidRPr="009E4859">
        <w:rPr>
          <w:rFonts w:asciiTheme="minorHAnsi" w:hAnsiTheme="minorHAnsi"/>
          <w:sz w:val="18"/>
        </w:rPr>
        <w:t xml:space="preserve"> </w:t>
      </w:r>
      <w:proofErr w:type="spellStart"/>
      <w:r w:rsidR="009E4859" w:rsidRPr="009E4859">
        <w:rPr>
          <w:rFonts w:asciiTheme="minorHAnsi" w:hAnsiTheme="minorHAnsi"/>
          <w:sz w:val="18"/>
        </w:rPr>
        <w:t>Bethanien</w:t>
      </w:r>
      <w:proofErr w:type="spellEnd"/>
      <w:r w:rsidR="009E4859" w:rsidRPr="009E4859">
        <w:rPr>
          <w:rFonts w:asciiTheme="minorHAnsi" w:hAnsiTheme="minorHAnsi"/>
          <w:sz w:val="18"/>
        </w:rPr>
        <w:t xml:space="preserve"> </w:t>
      </w:r>
      <w:r w:rsidR="003416D8">
        <w:rPr>
          <w:rFonts w:asciiTheme="minorHAnsi" w:hAnsiTheme="minorHAnsi"/>
          <w:sz w:val="18"/>
        </w:rPr>
        <w:t xml:space="preserve">(ZH), </w:t>
      </w:r>
      <w:proofErr w:type="spellStart"/>
      <w:r w:rsidR="003416D8" w:rsidRPr="003416D8">
        <w:rPr>
          <w:rFonts w:asciiTheme="minorHAnsi" w:hAnsiTheme="minorHAnsi"/>
          <w:sz w:val="18"/>
          <w:lang w:val="fr-CH"/>
        </w:rPr>
        <w:t>Privatklink</w:t>
      </w:r>
      <w:proofErr w:type="spellEnd"/>
      <w:r w:rsidR="003416D8" w:rsidRPr="003416D8">
        <w:rPr>
          <w:rFonts w:asciiTheme="minorHAnsi" w:hAnsiTheme="minorHAnsi"/>
          <w:sz w:val="18"/>
          <w:lang w:val="fr-CH"/>
        </w:rPr>
        <w:t xml:space="preserve"> Lindberg (ZH),</w:t>
      </w:r>
      <w:r w:rsidR="003416D8" w:rsidRPr="003416D8">
        <w:t xml:space="preserve"> </w:t>
      </w:r>
      <w:proofErr w:type="spellStart"/>
      <w:r w:rsidR="003416D8" w:rsidRPr="003416D8">
        <w:rPr>
          <w:rFonts w:asciiTheme="minorHAnsi" w:hAnsiTheme="minorHAnsi"/>
          <w:sz w:val="18"/>
          <w:lang w:val="fr-CH"/>
        </w:rPr>
        <w:t>Privatklinik</w:t>
      </w:r>
      <w:proofErr w:type="spellEnd"/>
      <w:r w:rsidR="003416D8" w:rsidRPr="003416D8">
        <w:rPr>
          <w:rFonts w:asciiTheme="minorHAnsi" w:hAnsiTheme="minorHAnsi"/>
          <w:sz w:val="18"/>
          <w:lang w:val="fr-CH"/>
        </w:rPr>
        <w:t xml:space="preserve"> </w:t>
      </w:r>
      <w:proofErr w:type="spellStart"/>
      <w:r w:rsidR="003416D8" w:rsidRPr="003416D8">
        <w:rPr>
          <w:rFonts w:asciiTheme="minorHAnsi" w:hAnsiTheme="minorHAnsi"/>
          <w:sz w:val="18"/>
          <w:lang w:val="fr-CH"/>
        </w:rPr>
        <w:t>Obach</w:t>
      </w:r>
      <w:proofErr w:type="spellEnd"/>
      <w:r w:rsidR="008E02FC">
        <w:rPr>
          <w:rFonts w:asciiTheme="minorHAnsi" w:hAnsiTheme="minorHAnsi"/>
          <w:sz w:val="18"/>
          <w:lang w:val="fr-CH"/>
        </w:rPr>
        <w:t xml:space="preserve"> (</w:t>
      </w:r>
      <w:r w:rsidR="003416D8" w:rsidRPr="003416D8">
        <w:rPr>
          <w:rFonts w:asciiTheme="minorHAnsi" w:hAnsiTheme="minorHAnsi"/>
          <w:sz w:val="18"/>
          <w:lang w:val="fr-CH"/>
        </w:rPr>
        <w:t>S</w:t>
      </w:r>
      <w:r w:rsidR="008E02FC">
        <w:rPr>
          <w:rFonts w:asciiTheme="minorHAnsi" w:hAnsiTheme="minorHAnsi"/>
          <w:sz w:val="18"/>
          <w:lang w:val="fr-CH"/>
        </w:rPr>
        <w:t>O)</w:t>
      </w:r>
      <w:r w:rsidR="003416D8">
        <w:rPr>
          <w:rFonts w:asciiTheme="minorHAnsi" w:hAnsiTheme="minorHAnsi"/>
          <w:sz w:val="18"/>
          <w:lang w:val="fr-CH"/>
        </w:rPr>
        <w:t xml:space="preserve">, </w:t>
      </w:r>
      <w:proofErr w:type="spellStart"/>
      <w:r w:rsidR="003416D8" w:rsidRPr="003416D8">
        <w:rPr>
          <w:rFonts w:asciiTheme="minorHAnsi" w:hAnsiTheme="minorHAnsi"/>
          <w:sz w:val="18"/>
          <w:lang w:val="fr-CH"/>
        </w:rPr>
        <w:t>Privatklinik</w:t>
      </w:r>
      <w:proofErr w:type="spellEnd"/>
      <w:r w:rsidR="003416D8" w:rsidRPr="003416D8">
        <w:rPr>
          <w:rFonts w:asciiTheme="minorHAnsi" w:hAnsiTheme="minorHAnsi"/>
          <w:sz w:val="18"/>
          <w:lang w:val="fr-CH"/>
        </w:rPr>
        <w:t xml:space="preserve"> </w:t>
      </w:r>
      <w:proofErr w:type="spellStart"/>
      <w:r w:rsidR="003416D8" w:rsidRPr="003416D8">
        <w:rPr>
          <w:rFonts w:asciiTheme="minorHAnsi" w:hAnsiTheme="minorHAnsi"/>
          <w:sz w:val="18"/>
          <w:lang w:val="fr-CH"/>
        </w:rPr>
        <w:t>Siloah</w:t>
      </w:r>
      <w:proofErr w:type="spellEnd"/>
      <w:r w:rsidR="008E02FC">
        <w:rPr>
          <w:rFonts w:asciiTheme="minorHAnsi" w:hAnsiTheme="minorHAnsi"/>
          <w:sz w:val="18"/>
          <w:lang w:val="fr-CH"/>
        </w:rPr>
        <w:t xml:space="preserve"> (BE)</w:t>
      </w:r>
      <w:r w:rsidR="003416D8">
        <w:rPr>
          <w:rFonts w:asciiTheme="minorHAnsi" w:hAnsiTheme="minorHAnsi"/>
          <w:sz w:val="18"/>
          <w:lang w:val="fr-CH"/>
        </w:rPr>
        <w:t xml:space="preserve">, </w:t>
      </w:r>
      <w:r w:rsidR="00900DBE" w:rsidRPr="00900DBE">
        <w:rPr>
          <w:rFonts w:asciiTheme="minorHAnsi" w:hAnsiTheme="minorHAnsi"/>
          <w:sz w:val="18"/>
          <w:lang w:val="fr-CH"/>
        </w:rPr>
        <w:t>Privatklinik Villa Im Park (AG),</w:t>
      </w:r>
      <w:r w:rsidR="00900DBE" w:rsidRPr="00900DBE">
        <w:t xml:space="preserve"> </w:t>
      </w:r>
      <w:proofErr w:type="spellStart"/>
      <w:r w:rsidR="00900DBE" w:rsidRPr="00900DBE">
        <w:rPr>
          <w:rFonts w:asciiTheme="minorHAnsi" w:hAnsiTheme="minorHAnsi"/>
          <w:sz w:val="18"/>
          <w:lang w:val="fr-CH"/>
        </w:rPr>
        <w:t>Rosenklinik</w:t>
      </w:r>
      <w:proofErr w:type="spellEnd"/>
      <w:r w:rsidR="0001749A">
        <w:rPr>
          <w:rFonts w:asciiTheme="minorHAnsi" w:hAnsiTheme="minorHAnsi"/>
          <w:sz w:val="18"/>
          <w:lang w:val="fr-CH"/>
        </w:rPr>
        <w:t xml:space="preserve"> (SG)</w:t>
      </w:r>
      <w:r w:rsidR="00900DBE">
        <w:rPr>
          <w:rFonts w:asciiTheme="minorHAnsi" w:hAnsiTheme="minorHAnsi"/>
          <w:sz w:val="18"/>
          <w:lang w:val="fr-CH"/>
        </w:rPr>
        <w:t xml:space="preserve">, </w:t>
      </w:r>
      <w:proofErr w:type="spellStart"/>
      <w:r w:rsidR="00900DBE" w:rsidRPr="00900DBE">
        <w:rPr>
          <w:rFonts w:asciiTheme="minorHAnsi" w:hAnsiTheme="minorHAnsi"/>
          <w:sz w:val="18"/>
          <w:lang w:val="fr-CH"/>
        </w:rPr>
        <w:t>Schmerzklinik</w:t>
      </w:r>
      <w:proofErr w:type="spellEnd"/>
      <w:r w:rsidR="00900DBE" w:rsidRPr="00900DBE">
        <w:rPr>
          <w:rFonts w:asciiTheme="minorHAnsi" w:hAnsiTheme="minorHAnsi"/>
          <w:sz w:val="18"/>
          <w:lang w:val="fr-CH"/>
        </w:rPr>
        <w:t xml:space="preserve"> Basel</w:t>
      </w:r>
      <w:r w:rsidR="0001749A">
        <w:rPr>
          <w:rFonts w:asciiTheme="minorHAnsi" w:hAnsiTheme="minorHAnsi"/>
          <w:sz w:val="18"/>
          <w:lang w:val="fr-CH"/>
        </w:rPr>
        <w:t xml:space="preserve"> (BS)</w:t>
      </w:r>
      <w:r w:rsidR="00900DBE">
        <w:rPr>
          <w:rFonts w:asciiTheme="minorHAnsi" w:hAnsiTheme="minorHAnsi"/>
          <w:sz w:val="18"/>
          <w:lang w:val="fr-CH"/>
        </w:rPr>
        <w:t xml:space="preserve">, </w:t>
      </w:r>
      <w:proofErr w:type="spellStart"/>
      <w:r w:rsidRPr="00900DBE">
        <w:rPr>
          <w:rFonts w:asciiTheme="minorHAnsi" w:hAnsiTheme="minorHAnsi"/>
          <w:sz w:val="18"/>
          <w:lang w:val="fr-CH"/>
        </w:rPr>
        <w:t>Clinica</w:t>
      </w:r>
      <w:proofErr w:type="spellEnd"/>
      <w:r w:rsidRPr="00900DBE">
        <w:rPr>
          <w:rFonts w:asciiTheme="minorHAnsi" w:hAnsiTheme="minorHAnsi"/>
          <w:sz w:val="18"/>
          <w:lang w:val="fr-CH"/>
        </w:rPr>
        <w:t xml:space="preserve"> Sant’Anna (TI), </w:t>
      </w:r>
      <w:proofErr w:type="spellStart"/>
      <w:r w:rsidRPr="00900DBE">
        <w:rPr>
          <w:rFonts w:asciiTheme="minorHAnsi" w:hAnsiTheme="minorHAnsi"/>
          <w:sz w:val="18"/>
          <w:lang w:val="fr-CH"/>
        </w:rPr>
        <w:t>Clinica</w:t>
      </w:r>
      <w:proofErr w:type="spellEnd"/>
      <w:r w:rsidRPr="00900DBE">
        <w:rPr>
          <w:rFonts w:asciiTheme="minorHAnsi" w:hAnsiTheme="minorHAnsi"/>
          <w:sz w:val="18"/>
          <w:lang w:val="fr-CH"/>
        </w:rPr>
        <w:t xml:space="preserve"> Ars Medica (TI).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040"/>
      <w:gridCol w:w="5041"/>
    </w:tblGrid>
    <w:tr w:rsidR="007C0B3B" w:rsidRPr="000B0F78" w14:paraId="6473B31E" w14:textId="77777777" w:rsidTr="00FF3FAD">
      <w:tc>
        <w:tcPr>
          <w:tcW w:w="5040" w:type="dxa"/>
          <w:tcBorders>
            <w:top w:val="nil"/>
            <w:left w:val="nil"/>
            <w:bottom w:val="nil"/>
            <w:right w:val="nil"/>
          </w:tcBorders>
        </w:tcPr>
        <w:p w14:paraId="001ABEC8" w14:textId="6A801183" w:rsidR="007C0B3B" w:rsidRDefault="007C0B3B" w:rsidP="000B0F78">
          <w:pPr>
            <w:jc w:val="both"/>
            <w:rPr>
              <w:rFonts w:asciiTheme="minorHAnsi" w:hAnsiTheme="minorHAnsi"/>
              <w:b/>
              <w:sz w:val="28"/>
              <w:lang w:val="fr-CH"/>
            </w:rPr>
          </w:pPr>
        </w:p>
      </w:tc>
      <w:tc>
        <w:tcPr>
          <w:tcW w:w="5041" w:type="dxa"/>
          <w:tcBorders>
            <w:top w:val="nil"/>
            <w:left w:val="nil"/>
            <w:bottom w:val="nil"/>
            <w:right w:val="nil"/>
          </w:tcBorders>
        </w:tcPr>
        <w:p w14:paraId="1D15B2A9" w14:textId="5C2B6013" w:rsidR="007C0B3B" w:rsidRPr="00464C46" w:rsidRDefault="007C0B3B" w:rsidP="004369DE">
          <w:pPr>
            <w:jc w:val="right"/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</w:pPr>
          <w:r w:rsidRPr="00464C46"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  <w:t>202</w:t>
          </w:r>
          <w:r w:rsidR="00A26584"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  <w:t>6</w:t>
          </w:r>
        </w:p>
      </w:tc>
    </w:tr>
  </w:tbl>
  <w:p w14:paraId="0B589C74" w14:textId="0AA3F874" w:rsidR="007C0B3B" w:rsidRDefault="007C0B3B" w:rsidP="00833ABE">
    <w:pPr>
      <w:jc w:val="both"/>
      <w:rPr>
        <w:rFonts w:asciiTheme="minorHAnsi" w:hAnsiTheme="minorHAnsi"/>
        <w:b/>
        <w:sz w:val="28"/>
        <w:lang w:val="fr-CH"/>
      </w:rPr>
    </w:pPr>
    <w:r>
      <w:rPr>
        <w:rFonts w:asciiTheme="minorHAnsi" w:hAnsiTheme="minorHAnsi"/>
        <w:b/>
        <w:noProof/>
        <w:sz w:val="28"/>
        <w:lang w:val="fr-CH" w:eastAsia="fr-CH"/>
      </w:rPr>
      <w:drawing>
        <wp:anchor distT="0" distB="0" distL="114300" distR="114300" simplePos="0" relativeHeight="251699200" behindDoc="0" locked="0" layoutInCell="1" allowOverlap="1" wp14:anchorId="6FB5C97A" wp14:editId="0C1F79BB">
          <wp:simplePos x="0" y="0"/>
          <wp:positionH relativeFrom="column">
            <wp:posOffset>-64135</wp:posOffset>
          </wp:positionH>
          <wp:positionV relativeFrom="paragraph">
            <wp:posOffset>-453390</wp:posOffset>
          </wp:positionV>
          <wp:extent cx="4139565" cy="741045"/>
          <wp:effectExtent l="0" t="0" r="0" b="1905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CHIS_Logo_Plan de travail 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74" t="18293" r="9379" b="22525"/>
                  <a:stretch/>
                </pic:blipFill>
                <pic:spPr bwMode="auto">
                  <a:xfrm>
                    <a:off x="0" y="0"/>
                    <a:ext cx="4139565" cy="741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7FF0">
      <w:rPr>
        <w:rFonts w:asciiTheme="minorHAnsi" w:hAnsiTheme="minorHAnsi"/>
        <w:b/>
        <w:sz w:val="28"/>
        <w:lang w:val="fr-CH"/>
      </w:rPr>
      <w:t xml:space="preserve"> </w:t>
    </w:r>
  </w:p>
  <w:p w14:paraId="5095CDC8" w14:textId="1CF8AA24" w:rsidR="007C0B3B" w:rsidRPr="002040C7" w:rsidRDefault="007C0B3B" w:rsidP="000B0F78">
    <w:pPr>
      <w:jc w:val="center"/>
      <w:rPr>
        <w:rFonts w:asciiTheme="minorHAnsi" w:hAnsiTheme="minorHAnsi" w:cstheme="minorHAnsi"/>
        <w:b/>
        <w:bCs/>
        <w:color w:val="0070C0"/>
        <w:spacing w:val="-20"/>
        <w:w w:val="96"/>
        <w:sz w:val="40"/>
        <w:szCs w:val="40"/>
        <w:lang w:val="fr-CH"/>
      </w:rPr>
    </w:pPr>
    <w:r w:rsidRPr="00587FF0">
      <w:rPr>
        <w:rFonts w:asciiTheme="minorHAnsi" w:hAnsiTheme="minorHAnsi"/>
        <w:b/>
        <w:sz w:val="28"/>
        <w:lang w:val="fr-CH"/>
      </w:rPr>
      <w:br/>
    </w:r>
    <w:r w:rsidRPr="002040C7">
      <w:rPr>
        <w:rFonts w:asciiTheme="minorHAnsi" w:hAnsiTheme="minorHAnsi" w:cstheme="minorHAnsi"/>
        <w:b/>
        <w:bCs/>
        <w:color w:val="2E6C68"/>
        <w:w w:val="96"/>
        <w:sz w:val="40"/>
        <w:szCs w:val="40"/>
        <w:lang w:val="fr-CH"/>
      </w:rPr>
      <w:t>PRESTATAIRES DE SOINS AGRÉÉS PAR LE CHIS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1"/>
    </w:tblGrid>
    <w:tr w:rsidR="007C0B3B" w:rsidRPr="000B0F78" w14:paraId="281A6B63" w14:textId="77777777" w:rsidTr="00194C82">
      <w:tc>
        <w:tcPr>
          <w:tcW w:w="5040" w:type="dxa"/>
        </w:tcPr>
        <w:p w14:paraId="65AD9E3F" w14:textId="2B2E08BA" w:rsidR="007C0B3B" w:rsidRDefault="007C0B3B" w:rsidP="00194C82">
          <w:pPr>
            <w:jc w:val="both"/>
            <w:rPr>
              <w:rFonts w:asciiTheme="minorHAnsi" w:hAnsiTheme="minorHAnsi"/>
              <w:b/>
              <w:sz w:val="28"/>
              <w:lang w:val="fr-CH"/>
            </w:rPr>
          </w:pPr>
        </w:p>
      </w:tc>
      <w:tc>
        <w:tcPr>
          <w:tcW w:w="5041" w:type="dxa"/>
        </w:tcPr>
        <w:p w14:paraId="509CBD63" w14:textId="1A7E56B9" w:rsidR="007C0B3B" w:rsidRPr="00464C46" w:rsidRDefault="00D65FCC" w:rsidP="00307385">
          <w:pPr>
            <w:jc w:val="right"/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</w:pPr>
          <w:r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  <w:t>202</w:t>
          </w:r>
          <w:r w:rsidR="00A26584"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  <w:t>6</w:t>
          </w:r>
        </w:p>
      </w:tc>
    </w:tr>
  </w:tbl>
  <w:p w14:paraId="5CBCAFD7" w14:textId="30829D07" w:rsidR="007C0B3B" w:rsidRPr="00540B1C" w:rsidRDefault="007C0B3B" w:rsidP="00194C82">
    <w:pPr>
      <w:rPr>
        <w:rFonts w:asciiTheme="minorHAnsi" w:hAnsiTheme="minorHAnsi"/>
        <w:b/>
        <w:sz w:val="28"/>
        <w:lang w:val="fr-CH"/>
      </w:rPr>
    </w:pPr>
    <w:r>
      <w:rPr>
        <w:rFonts w:asciiTheme="minorHAnsi" w:hAnsiTheme="minorHAnsi" w:cstheme="minorHAnsi"/>
        <w:b/>
        <w:bCs/>
        <w:noProof/>
        <w:color w:val="0070C0"/>
        <w:w w:val="96"/>
        <w:sz w:val="32"/>
        <w:szCs w:val="32"/>
        <w:lang w:val="fr-CH" w:eastAsia="fr-CH"/>
      </w:rPr>
      <w:drawing>
        <wp:anchor distT="0" distB="0" distL="114300" distR="114300" simplePos="0" relativeHeight="251687936" behindDoc="0" locked="0" layoutInCell="1" allowOverlap="1" wp14:anchorId="71510962" wp14:editId="6C0F4910">
          <wp:simplePos x="0" y="0"/>
          <wp:positionH relativeFrom="column">
            <wp:posOffset>-75565</wp:posOffset>
          </wp:positionH>
          <wp:positionV relativeFrom="paragraph">
            <wp:posOffset>-438785</wp:posOffset>
          </wp:positionV>
          <wp:extent cx="1299600" cy="734400"/>
          <wp:effectExtent l="0" t="0" r="0" b="889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CHIS_Logo_étiquett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6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4C6E34" w14:textId="22E7A44F" w:rsidR="007C0B3B" w:rsidRPr="008E4598" w:rsidRDefault="007C0B3B" w:rsidP="00062343">
    <w:pPr>
      <w:jc w:val="center"/>
      <w:rPr>
        <w:rFonts w:asciiTheme="minorHAnsi" w:hAnsiTheme="minorHAnsi" w:cstheme="minorHAnsi"/>
        <w:b/>
        <w:bCs/>
        <w:color w:val="2E6C68"/>
        <w:w w:val="96"/>
        <w:sz w:val="32"/>
        <w:szCs w:val="32"/>
        <w:lang w:val="fr-CH"/>
      </w:rPr>
    </w:pPr>
    <w:r w:rsidRPr="008E4598">
      <w:rPr>
        <w:rFonts w:asciiTheme="minorHAnsi" w:hAnsiTheme="minorHAnsi" w:cstheme="minorHAnsi"/>
        <w:b/>
        <w:bCs/>
        <w:color w:val="2E6C68"/>
        <w:w w:val="96"/>
        <w:sz w:val="32"/>
        <w:szCs w:val="32"/>
        <w:lang w:val="fr-CH"/>
      </w:rPr>
      <w:t>Hôpitaux publics agréés en Suisse</w:t>
    </w:r>
  </w:p>
  <w:p w14:paraId="73880D01" w14:textId="3991CC7D" w:rsidR="007C0B3B" w:rsidRPr="008E4598" w:rsidRDefault="007C0B3B" w:rsidP="00F57C95">
    <w:pPr>
      <w:jc w:val="center"/>
      <w:rPr>
        <w:rFonts w:asciiTheme="minorHAnsi" w:hAnsiTheme="minorHAnsi" w:cstheme="minorHAnsi"/>
        <w:b/>
        <w:bCs/>
        <w:color w:val="2E6C68"/>
        <w:w w:val="96"/>
        <w:szCs w:val="32"/>
        <w:lang w:val="fr-CH"/>
      </w:rPr>
    </w:pPr>
    <w:r w:rsidRPr="008E4598">
      <w:rPr>
        <w:rFonts w:asciiTheme="minorHAnsi" w:hAnsiTheme="minorHAnsi" w:cstheme="minorHAnsi"/>
        <w:b/>
        <w:bCs/>
        <w:color w:val="2E6C68"/>
        <w:w w:val="96"/>
        <w:szCs w:val="32"/>
        <w:lang w:val="fr-CH"/>
      </w:rPr>
      <w:t>(</w:t>
    </w:r>
    <w:r>
      <w:rPr>
        <w:rFonts w:asciiTheme="minorHAnsi" w:hAnsiTheme="minorHAnsi" w:cstheme="minorHAnsi"/>
        <w:b/>
        <w:bCs/>
        <w:color w:val="2E6C68"/>
        <w:w w:val="96"/>
        <w:szCs w:val="32"/>
        <w:lang w:val="fr-CH"/>
      </w:rPr>
      <w:t>u</w:t>
    </w:r>
    <w:r w:rsidRPr="008E4598">
      <w:rPr>
        <w:rFonts w:asciiTheme="minorHAnsi" w:hAnsiTheme="minorHAnsi" w:cstheme="minorHAnsi"/>
        <w:b/>
        <w:bCs/>
        <w:color w:val="2E6C68"/>
        <w:w w:val="96"/>
        <w:szCs w:val="32"/>
        <w:lang w:val="fr-CH"/>
      </w:rPr>
      <w:t>niquement dans la zone locale)</w:t>
    </w:r>
  </w:p>
  <w:p w14:paraId="59CAA572" w14:textId="14AE8783" w:rsidR="007C0B3B" w:rsidRPr="005579AD" w:rsidRDefault="007C0B3B" w:rsidP="00BA5FDF">
    <w:pPr>
      <w:ind w:firstLine="960"/>
      <w:jc w:val="center"/>
      <w:rPr>
        <w:rFonts w:asciiTheme="minorHAnsi" w:hAnsiTheme="minorHAnsi"/>
        <w:b/>
        <w:sz w:val="20"/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1"/>
    </w:tblGrid>
    <w:tr w:rsidR="007C0B3B" w:rsidRPr="000B0F78" w14:paraId="54984D51" w14:textId="77777777" w:rsidTr="00E1457E">
      <w:tc>
        <w:tcPr>
          <w:tcW w:w="5040" w:type="dxa"/>
        </w:tcPr>
        <w:p w14:paraId="21E69B59" w14:textId="20EFA54B" w:rsidR="007C0B3B" w:rsidRDefault="007C0B3B" w:rsidP="009902B6">
          <w:pPr>
            <w:jc w:val="both"/>
            <w:rPr>
              <w:rFonts w:asciiTheme="minorHAnsi" w:hAnsiTheme="minorHAnsi"/>
              <w:b/>
              <w:sz w:val="28"/>
              <w:lang w:val="fr-CH"/>
            </w:rPr>
          </w:pPr>
        </w:p>
      </w:tc>
      <w:tc>
        <w:tcPr>
          <w:tcW w:w="5041" w:type="dxa"/>
        </w:tcPr>
        <w:p w14:paraId="26E259B5" w14:textId="029C29B9" w:rsidR="007C0B3B" w:rsidRPr="00464C46" w:rsidRDefault="007C0B3B" w:rsidP="00D65FCC">
          <w:pPr>
            <w:jc w:val="right"/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</w:pPr>
          <w:r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  <w:t>202</w:t>
          </w:r>
          <w:r w:rsidR="00A26584"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  <w:t>6</w:t>
          </w:r>
        </w:p>
      </w:tc>
    </w:tr>
  </w:tbl>
  <w:p w14:paraId="71DB1116" w14:textId="03F2B540" w:rsidR="007C0B3B" w:rsidRPr="00540B1C" w:rsidRDefault="007C0B3B" w:rsidP="001A7BB0">
    <w:pPr>
      <w:tabs>
        <w:tab w:val="left" w:pos="6615"/>
      </w:tabs>
      <w:rPr>
        <w:rFonts w:asciiTheme="minorHAnsi" w:hAnsiTheme="minorHAnsi"/>
        <w:b/>
        <w:sz w:val="28"/>
        <w:lang w:val="fr-CH"/>
      </w:rPr>
    </w:pPr>
    <w:r>
      <w:rPr>
        <w:rFonts w:asciiTheme="minorHAnsi" w:hAnsiTheme="minorHAnsi" w:cstheme="minorHAnsi"/>
        <w:b/>
        <w:bCs/>
        <w:noProof/>
        <w:color w:val="0070C0"/>
        <w:w w:val="96"/>
        <w:sz w:val="32"/>
        <w:szCs w:val="32"/>
        <w:lang w:val="fr-CH" w:eastAsia="fr-CH"/>
      </w:rPr>
      <w:drawing>
        <wp:anchor distT="0" distB="0" distL="114300" distR="114300" simplePos="0" relativeHeight="251689984" behindDoc="0" locked="0" layoutInCell="1" allowOverlap="1" wp14:anchorId="76282FF8" wp14:editId="72CDCC1F">
          <wp:simplePos x="0" y="0"/>
          <wp:positionH relativeFrom="column">
            <wp:posOffset>-66675</wp:posOffset>
          </wp:positionH>
          <wp:positionV relativeFrom="paragraph">
            <wp:posOffset>-457200</wp:posOffset>
          </wp:positionV>
          <wp:extent cx="1299600" cy="734400"/>
          <wp:effectExtent l="0" t="0" r="0" b="889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CHIS_Logo_étiquett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6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/>
        <w:b/>
        <w:sz w:val="28"/>
        <w:lang w:val="fr-CH"/>
      </w:rPr>
      <w:tab/>
    </w:r>
  </w:p>
  <w:p w14:paraId="74505664" w14:textId="2CEAC021" w:rsidR="007C0B3B" w:rsidRPr="003E2C8F" w:rsidRDefault="007C0B3B" w:rsidP="003E7C31">
    <w:pPr>
      <w:jc w:val="center"/>
      <w:rPr>
        <w:rFonts w:asciiTheme="minorHAnsi" w:hAnsiTheme="minorHAnsi" w:cstheme="minorHAnsi"/>
        <w:b/>
        <w:bCs/>
        <w:color w:val="2E6C68"/>
        <w:w w:val="96"/>
        <w:sz w:val="32"/>
        <w:szCs w:val="32"/>
        <w:lang w:val="fr-CH"/>
      </w:rPr>
    </w:pPr>
    <w:r w:rsidRPr="003E2C8F">
      <w:rPr>
        <w:rFonts w:asciiTheme="minorHAnsi" w:hAnsiTheme="minorHAnsi" w:cstheme="minorHAnsi"/>
        <w:b/>
        <w:bCs/>
        <w:color w:val="2E6C68"/>
        <w:w w:val="96"/>
        <w:sz w:val="32"/>
        <w:szCs w:val="32"/>
        <w:lang w:val="fr-CH"/>
      </w:rPr>
      <w:t>Hôpitaux publics agréés en France</w:t>
    </w:r>
  </w:p>
  <w:p w14:paraId="490F3177" w14:textId="77777777" w:rsidR="007C0B3B" w:rsidRPr="003E2C8F" w:rsidRDefault="007C0B3B" w:rsidP="00E35E5F">
    <w:pPr>
      <w:jc w:val="center"/>
      <w:rPr>
        <w:rFonts w:asciiTheme="minorHAnsi" w:hAnsiTheme="minorHAnsi" w:cstheme="minorHAnsi"/>
        <w:b/>
        <w:bCs/>
        <w:color w:val="2E6C68"/>
        <w:w w:val="96"/>
        <w:szCs w:val="32"/>
        <w:lang w:val="fr-CH"/>
      </w:rPr>
    </w:pPr>
    <w:r w:rsidRPr="003E2C8F">
      <w:rPr>
        <w:rFonts w:asciiTheme="minorHAnsi" w:hAnsiTheme="minorHAnsi" w:cstheme="minorHAnsi"/>
        <w:b/>
        <w:bCs/>
        <w:color w:val="2E6C68"/>
        <w:w w:val="96"/>
        <w:szCs w:val="32"/>
        <w:lang w:val="fr-CH"/>
      </w:rPr>
      <w:t>(uniquement dans la zone locale)</w:t>
    </w:r>
  </w:p>
  <w:p w14:paraId="66E974E0" w14:textId="77777777" w:rsidR="007C0B3B" w:rsidRPr="005579AD" w:rsidRDefault="007C0B3B" w:rsidP="00BA5FDF">
    <w:pPr>
      <w:ind w:firstLine="960"/>
      <w:jc w:val="center"/>
      <w:rPr>
        <w:rFonts w:asciiTheme="minorHAnsi" w:hAnsiTheme="minorHAnsi"/>
        <w:b/>
        <w:sz w:val="20"/>
        <w:lang w:val="fr-CH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1"/>
    </w:tblGrid>
    <w:tr w:rsidR="007C0B3B" w:rsidRPr="000B0F78" w14:paraId="027565CD" w14:textId="77777777" w:rsidTr="00E1457E">
      <w:tc>
        <w:tcPr>
          <w:tcW w:w="5040" w:type="dxa"/>
        </w:tcPr>
        <w:p w14:paraId="6A6906B6" w14:textId="07804831" w:rsidR="007C0B3B" w:rsidRDefault="007C0B3B" w:rsidP="009902B6">
          <w:pPr>
            <w:jc w:val="both"/>
            <w:rPr>
              <w:rFonts w:asciiTheme="minorHAnsi" w:hAnsiTheme="minorHAnsi"/>
              <w:b/>
              <w:sz w:val="28"/>
              <w:lang w:val="fr-CH"/>
            </w:rPr>
          </w:pPr>
        </w:p>
      </w:tc>
      <w:tc>
        <w:tcPr>
          <w:tcW w:w="5041" w:type="dxa"/>
        </w:tcPr>
        <w:p w14:paraId="5A3370A6" w14:textId="66357E74" w:rsidR="007C0B3B" w:rsidRPr="00464C46" w:rsidRDefault="007C0B3B" w:rsidP="00D65FCC">
          <w:pPr>
            <w:jc w:val="right"/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</w:pPr>
          <w:r w:rsidRPr="00464C46"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  <w:t>202</w:t>
          </w:r>
          <w:r w:rsidR="00A26584"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  <w:t>6</w:t>
          </w:r>
        </w:p>
      </w:tc>
    </w:tr>
  </w:tbl>
  <w:p w14:paraId="6CCF269D" w14:textId="5F5E318D" w:rsidR="007C0B3B" w:rsidRPr="00540B1C" w:rsidRDefault="007C0B3B" w:rsidP="000942FC">
    <w:pPr>
      <w:tabs>
        <w:tab w:val="left" w:pos="8685"/>
      </w:tabs>
      <w:rPr>
        <w:rFonts w:asciiTheme="minorHAnsi" w:hAnsiTheme="minorHAnsi"/>
        <w:b/>
        <w:sz w:val="28"/>
        <w:lang w:val="fr-CH"/>
      </w:rPr>
    </w:pPr>
    <w:r>
      <w:rPr>
        <w:rFonts w:asciiTheme="minorHAnsi" w:hAnsiTheme="minorHAnsi" w:cstheme="minorHAnsi"/>
        <w:b/>
        <w:bCs/>
        <w:noProof/>
        <w:color w:val="0070C0"/>
        <w:w w:val="96"/>
        <w:sz w:val="32"/>
        <w:szCs w:val="32"/>
        <w:lang w:val="fr-CH" w:eastAsia="fr-CH"/>
      </w:rPr>
      <w:drawing>
        <wp:anchor distT="0" distB="0" distL="114300" distR="114300" simplePos="0" relativeHeight="251692032" behindDoc="0" locked="0" layoutInCell="1" allowOverlap="1" wp14:anchorId="7AD9E144" wp14:editId="18735974">
          <wp:simplePos x="0" y="0"/>
          <wp:positionH relativeFrom="column">
            <wp:posOffset>0</wp:posOffset>
          </wp:positionH>
          <wp:positionV relativeFrom="paragraph">
            <wp:posOffset>-371475</wp:posOffset>
          </wp:positionV>
          <wp:extent cx="1299210" cy="734060"/>
          <wp:effectExtent l="0" t="0" r="0" b="889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CHIS_Logo_étiquett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210" cy="73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/>
        <w:b/>
        <w:sz w:val="28"/>
        <w:lang w:val="fr-CH"/>
      </w:rPr>
      <w:tab/>
    </w:r>
  </w:p>
  <w:p w14:paraId="52D70391" w14:textId="240FF746" w:rsidR="007C0B3B" w:rsidRPr="003E2C8F" w:rsidRDefault="007C0B3B" w:rsidP="003E7C31">
    <w:pPr>
      <w:jc w:val="center"/>
      <w:rPr>
        <w:rFonts w:asciiTheme="minorHAnsi" w:hAnsiTheme="minorHAnsi" w:cstheme="minorHAnsi"/>
        <w:b/>
        <w:bCs/>
        <w:color w:val="2E6C68"/>
        <w:w w:val="96"/>
        <w:sz w:val="32"/>
        <w:szCs w:val="32"/>
        <w:lang w:val="fr-CH"/>
      </w:rPr>
    </w:pPr>
    <w:r w:rsidRPr="003E2C8F">
      <w:rPr>
        <w:rFonts w:asciiTheme="minorHAnsi" w:hAnsiTheme="minorHAnsi" w:cstheme="minorHAnsi"/>
        <w:b/>
        <w:bCs/>
        <w:color w:val="2E6C68"/>
        <w:w w:val="96"/>
        <w:sz w:val="32"/>
        <w:szCs w:val="32"/>
        <w:lang w:val="fr-CH"/>
      </w:rPr>
      <w:t>Hôpitaux privés agréés en Suisse</w:t>
    </w:r>
  </w:p>
  <w:p w14:paraId="0AE54214" w14:textId="3CD42B7A" w:rsidR="007C0B3B" w:rsidRPr="005579AD" w:rsidRDefault="007C0B3B" w:rsidP="00BA5FDF">
    <w:pPr>
      <w:spacing w:line="360" w:lineRule="auto"/>
      <w:rPr>
        <w:rFonts w:asciiTheme="minorHAnsi" w:hAnsiTheme="minorHAnsi"/>
        <w:b/>
        <w:sz w:val="32"/>
        <w:lang w:val="fr-CH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1"/>
    </w:tblGrid>
    <w:tr w:rsidR="007C0B3B" w:rsidRPr="000B0F78" w14:paraId="1C586B79" w14:textId="77777777" w:rsidTr="00E1457E">
      <w:tc>
        <w:tcPr>
          <w:tcW w:w="5040" w:type="dxa"/>
        </w:tcPr>
        <w:p w14:paraId="3D4CE701" w14:textId="783FDE89" w:rsidR="007C0B3B" w:rsidRDefault="007C0B3B" w:rsidP="009902B6">
          <w:pPr>
            <w:jc w:val="both"/>
            <w:rPr>
              <w:rFonts w:asciiTheme="minorHAnsi" w:hAnsiTheme="minorHAnsi"/>
              <w:b/>
              <w:sz w:val="28"/>
              <w:lang w:val="fr-CH"/>
            </w:rPr>
          </w:pPr>
        </w:p>
      </w:tc>
      <w:tc>
        <w:tcPr>
          <w:tcW w:w="5041" w:type="dxa"/>
        </w:tcPr>
        <w:p w14:paraId="4A46E1FC" w14:textId="363CFA95" w:rsidR="007C0B3B" w:rsidRPr="00464C46" w:rsidRDefault="007C0B3B" w:rsidP="00D65FCC">
          <w:pPr>
            <w:jc w:val="right"/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</w:pPr>
          <w:r w:rsidRPr="00464C46"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  <w:t>202</w:t>
          </w:r>
          <w:r w:rsidR="00A26584"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  <w:t>6</w:t>
          </w:r>
        </w:p>
      </w:tc>
    </w:tr>
  </w:tbl>
  <w:p w14:paraId="22FBECD6" w14:textId="77777777" w:rsidR="007C0B3B" w:rsidRDefault="007C0B3B" w:rsidP="003E7C31">
    <w:pPr>
      <w:rPr>
        <w:rFonts w:asciiTheme="minorHAnsi" w:hAnsiTheme="minorHAnsi" w:cstheme="minorHAnsi"/>
        <w:b/>
        <w:bCs/>
        <w:color w:val="2E6C68"/>
        <w:w w:val="96"/>
        <w:sz w:val="32"/>
        <w:szCs w:val="32"/>
        <w:lang w:val="fr-CH"/>
      </w:rPr>
    </w:pPr>
    <w:r>
      <w:rPr>
        <w:rFonts w:asciiTheme="minorHAnsi" w:hAnsiTheme="minorHAnsi" w:cstheme="minorHAnsi"/>
        <w:b/>
        <w:bCs/>
        <w:noProof/>
        <w:color w:val="0070C0"/>
        <w:w w:val="96"/>
        <w:sz w:val="32"/>
        <w:szCs w:val="32"/>
        <w:lang w:val="fr-CH" w:eastAsia="fr-CH"/>
      </w:rPr>
      <w:drawing>
        <wp:anchor distT="0" distB="0" distL="114300" distR="114300" simplePos="0" relativeHeight="251694080" behindDoc="0" locked="0" layoutInCell="1" allowOverlap="1" wp14:anchorId="1537281D" wp14:editId="72087799">
          <wp:simplePos x="0" y="0"/>
          <wp:positionH relativeFrom="column">
            <wp:posOffset>-66675</wp:posOffset>
          </wp:positionH>
          <wp:positionV relativeFrom="paragraph">
            <wp:posOffset>-457200</wp:posOffset>
          </wp:positionV>
          <wp:extent cx="1299210" cy="734060"/>
          <wp:effectExtent l="0" t="0" r="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CHIS_Logo_étiquett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210" cy="73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C8CC58" w14:textId="27F95343" w:rsidR="007C0B3B" w:rsidRPr="003E7C31" w:rsidRDefault="007C0B3B" w:rsidP="003E7C31">
    <w:pPr>
      <w:jc w:val="center"/>
      <w:rPr>
        <w:rFonts w:asciiTheme="minorHAnsi" w:hAnsiTheme="minorHAnsi"/>
        <w:b/>
        <w:sz w:val="40"/>
        <w:lang w:val="fr-CH"/>
      </w:rPr>
    </w:pPr>
    <w:r w:rsidRPr="002040C7">
      <w:rPr>
        <w:rFonts w:asciiTheme="minorHAnsi" w:hAnsiTheme="minorHAnsi" w:cstheme="minorHAnsi"/>
        <w:b/>
        <w:bCs/>
        <w:color w:val="2E6C68"/>
        <w:w w:val="96"/>
        <w:sz w:val="32"/>
        <w:szCs w:val="32"/>
        <w:lang w:val="fr-CH"/>
      </w:rPr>
      <w:t>Hôpitaux privés agréés en France</w:t>
    </w:r>
  </w:p>
  <w:p w14:paraId="695A42FF" w14:textId="2B72872C" w:rsidR="007C0B3B" w:rsidRPr="002040C7" w:rsidRDefault="007C0B3B" w:rsidP="00E35E5F">
    <w:pPr>
      <w:jc w:val="center"/>
      <w:rPr>
        <w:rFonts w:asciiTheme="minorHAnsi" w:hAnsiTheme="minorHAnsi" w:cstheme="minorHAnsi"/>
        <w:b/>
        <w:bCs/>
        <w:color w:val="2E6C68"/>
        <w:w w:val="96"/>
        <w:sz w:val="32"/>
        <w:szCs w:val="32"/>
        <w:lang w:val="fr-CH"/>
      </w:rPr>
    </w:pPr>
    <w:r w:rsidRPr="002040C7">
      <w:rPr>
        <w:rFonts w:asciiTheme="minorHAnsi" w:hAnsiTheme="minorHAnsi" w:cstheme="minorHAnsi"/>
        <w:b/>
        <w:bCs/>
        <w:color w:val="2E6C68"/>
        <w:w w:val="96"/>
        <w:szCs w:val="32"/>
        <w:lang w:val="fr-CH"/>
      </w:rPr>
      <w:t>(uniquement dans la zone locale)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1"/>
    </w:tblGrid>
    <w:tr w:rsidR="007C0B3B" w:rsidRPr="000B0F78" w14:paraId="5ED5BCB3" w14:textId="77777777" w:rsidTr="00E1457E">
      <w:tc>
        <w:tcPr>
          <w:tcW w:w="5040" w:type="dxa"/>
        </w:tcPr>
        <w:p w14:paraId="023F26ED" w14:textId="74472171" w:rsidR="007C0B3B" w:rsidRDefault="007C0B3B" w:rsidP="009902B6">
          <w:pPr>
            <w:jc w:val="both"/>
            <w:rPr>
              <w:rFonts w:asciiTheme="minorHAnsi" w:hAnsiTheme="minorHAnsi"/>
              <w:b/>
              <w:sz w:val="28"/>
              <w:lang w:val="fr-CH"/>
            </w:rPr>
          </w:pPr>
        </w:p>
      </w:tc>
      <w:tc>
        <w:tcPr>
          <w:tcW w:w="5041" w:type="dxa"/>
        </w:tcPr>
        <w:p w14:paraId="4BC4FAC9" w14:textId="5072BAC1" w:rsidR="007C0B3B" w:rsidRPr="00464C46" w:rsidRDefault="007C0B3B" w:rsidP="00D65FCC">
          <w:pPr>
            <w:jc w:val="right"/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</w:pPr>
          <w:r w:rsidRPr="00464C46"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  <w:t>202</w:t>
          </w:r>
          <w:r w:rsidR="00A26584"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  <w:t>6</w:t>
          </w:r>
        </w:p>
      </w:tc>
    </w:tr>
  </w:tbl>
  <w:p w14:paraId="3DAB0A77" w14:textId="39D15A60" w:rsidR="007C0B3B" w:rsidRPr="009C4971" w:rsidRDefault="007C0B3B" w:rsidP="00A0652E">
    <w:pPr>
      <w:jc w:val="center"/>
      <w:rPr>
        <w:rFonts w:asciiTheme="minorHAnsi" w:hAnsiTheme="minorHAnsi" w:cstheme="minorHAnsi"/>
        <w:b/>
        <w:bCs/>
        <w:color w:val="2E6C68"/>
        <w:w w:val="96"/>
        <w:sz w:val="32"/>
        <w:szCs w:val="32"/>
        <w:lang w:val="fr-CH"/>
      </w:rPr>
    </w:pPr>
    <w:r>
      <w:rPr>
        <w:rFonts w:asciiTheme="minorHAnsi" w:hAnsiTheme="minorHAnsi" w:cstheme="minorHAnsi"/>
        <w:b/>
        <w:bCs/>
        <w:noProof/>
        <w:color w:val="0070C0"/>
        <w:w w:val="96"/>
        <w:sz w:val="32"/>
        <w:szCs w:val="32"/>
        <w:lang w:val="fr-CH" w:eastAsia="fr-CH"/>
      </w:rPr>
      <w:drawing>
        <wp:anchor distT="0" distB="0" distL="114300" distR="114300" simplePos="0" relativeHeight="251696128" behindDoc="0" locked="0" layoutInCell="1" allowOverlap="1" wp14:anchorId="1B5D468C" wp14:editId="73945C6E">
          <wp:simplePos x="0" y="0"/>
          <wp:positionH relativeFrom="column">
            <wp:posOffset>-190500</wp:posOffset>
          </wp:positionH>
          <wp:positionV relativeFrom="paragraph">
            <wp:posOffset>-447675</wp:posOffset>
          </wp:positionV>
          <wp:extent cx="1299210" cy="734060"/>
          <wp:effectExtent l="0" t="0" r="0" b="889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CHIS_Logo_étiquett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210" cy="73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40C7">
      <w:rPr>
        <w:rFonts w:asciiTheme="minorHAnsi" w:hAnsiTheme="minorHAnsi" w:cstheme="minorHAnsi"/>
        <w:b/>
        <w:bCs/>
        <w:color w:val="2E6C68"/>
        <w:w w:val="96"/>
        <w:sz w:val="32"/>
        <w:szCs w:val="32"/>
        <w:lang w:val="fr-CH"/>
      </w:rPr>
      <w:t>Prestataires de soins ambulatoires agréés</w:t>
    </w:r>
  </w:p>
  <w:p w14:paraId="37CF2746" w14:textId="232CDB06" w:rsidR="007C0B3B" w:rsidRPr="002040C7" w:rsidRDefault="007C0B3B" w:rsidP="002040C7">
    <w:pPr>
      <w:jc w:val="center"/>
      <w:rPr>
        <w:rFonts w:asciiTheme="minorHAnsi" w:hAnsiTheme="minorHAnsi"/>
        <w:b/>
        <w:color w:val="2E6C68"/>
        <w:sz w:val="32"/>
        <w:lang w:val="fr-CH"/>
      </w:rPr>
    </w:pPr>
    <w:r w:rsidRPr="002040C7">
      <w:rPr>
        <w:rFonts w:asciiTheme="minorHAnsi" w:hAnsiTheme="minorHAnsi" w:cstheme="minorHAnsi"/>
        <w:b/>
        <w:bCs/>
        <w:color w:val="2E6C68"/>
        <w:w w:val="96"/>
        <w:sz w:val="32"/>
        <w:szCs w:val="32"/>
        <w:lang w:val="fr-CH"/>
      </w:rPr>
      <w:t>en France et en Suisse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1"/>
    </w:tblGrid>
    <w:tr w:rsidR="007C0B3B" w:rsidRPr="000B0F78" w14:paraId="46038063" w14:textId="77777777" w:rsidTr="00E1457E">
      <w:tc>
        <w:tcPr>
          <w:tcW w:w="5040" w:type="dxa"/>
        </w:tcPr>
        <w:p w14:paraId="1BB4D687" w14:textId="1A9152D0" w:rsidR="007C0B3B" w:rsidRDefault="007C0B3B" w:rsidP="009902B6">
          <w:pPr>
            <w:jc w:val="both"/>
            <w:rPr>
              <w:rFonts w:asciiTheme="minorHAnsi" w:hAnsiTheme="minorHAnsi"/>
              <w:b/>
              <w:sz w:val="28"/>
              <w:lang w:val="fr-CH"/>
            </w:rPr>
          </w:pPr>
        </w:p>
      </w:tc>
      <w:tc>
        <w:tcPr>
          <w:tcW w:w="5041" w:type="dxa"/>
        </w:tcPr>
        <w:p w14:paraId="0396A9FA" w14:textId="53CAB1BB" w:rsidR="007C0B3B" w:rsidRPr="00464C46" w:rsidRDefault="007C0B3B" w:rsidP="00D65FCC">
          <w:pPr>
            <w:jc w:val="right"/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</w:pPr>
          <w:r w:rsidRPr="00464C46"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  <w:t>202</w:t>
          </w:r>
          <w:r w:rsidR="00A26584"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  <w:t>6</w:t>
          </w:r>
        </w:p>
      </w:tc>
    </w:tr>
  </w:tbl>
  <w:p w14:paraId="0669A67D" w14:textId="77777777" w:rsidR="007C0B3B" w:rsidRDefault="007C0B3B" w:rsidP="003E7C31">
    <w:pPr>
      <w:jc w:val="center"/>
      <w:rPr>
        <w:rFonts w:asciiTheme="minorHAnsi" w:hAnsiTheme="minorHAnsi"/>
        <w:b/>
        <w:sz w:val="28"/>
        <w:lang w:val="fr-CH"/>
      </w:rPr>
    </w:pPr>
    <w:r>
      <w:rPr>
        <w:rFonts w:asciiTheme="minorHAnsi" w:hAnsiTheme="minorHAnsi" w:cstheme="minorHAnsi"/>
        <w:b/>
        <w:bCs/>
        <w:noProof/>
        <w:color w:val="0070C0"/>
        <w:w w:val="96"/>
        <w:sz w:val="32"/>
        <w:szCs w:val="32"/>
        <w:lang w:val="fr-CH" w:eastAsia="fr-CH"/>
      </w:rPr>
      <w:drawing>
        <wp:anchor distT="0" distB="0" distL="114300" distR="114300" simplePos="0" relativeHeight="251698176" behindDoc="0" locked="0" layoutInCell="1" allowOverlap="1" wp14:anchorId="247B95EC" wp14:editId="4D84745A">
          <wp:simplePos x="0" y="0"/>
          <wp:positionH relativeFrom="column">
            <wp:posOffset>-47625</wp:posOffset>
          </wp:positionH>
          <wp:positionV relativeFrom="paragraph">
            <wp:posOffset>-466725</wp:posOffset>
          </wp:positionV>
          <wp:extent cx="1299210" cy="734060"/>
          <wp:effectExtent l="0" t="0" r="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CHIS_Logo_étiquett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210" cy="73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6F02CD" w14:textId="6CA80F8E" w:rsidR="007C0B3B" w:rsidRPr="003E7C31" w:rsidRDefault="007C0B3B" w:rsidP="003E7C31">
    <w:pPr>
      <w:jc w:val="center"/>
      <w:rPr>
        <w:rFonts w:asciiTheme="minorHAnsi" w:hAnsiTheme="minorHAnsi"/>
        <w:b/>
        <w:sz w:val="28"/>
        <w:lang w:val="fr-CH"/>
      </w:rPr>
    </w:pPr>
    <w:r w:rsidRPr="00230B79">
      <w:rPr>
        <w:rFonts w:asciiTheme="minorHAnsi" w:hAnsiTheme="minorHAnsi" w:cstheme="minorHAnsi"/>
        <w:b/>
        <w:bCs/>
        <w:color w:val="2E6C68"/>
        <w:w w:val="96"/>
        <w:sz w:val="32"/>
        <w:szCs w:val="32"/>
        <w:lang w:val="fr-CH"/>
      </w:rPr>
      <w:t>Pharmacies agréées en France et en Suisse</w:t>
    </w:r>
  </w:p>
  <w:p w14:paraId="2ACB668A" w14:textId="77777777" w:rsidR="007C0B3B" w:rsidRPr="009471CD" w:rsidRDefault="007C0B3B" w:rsidP="00F11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C847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9514C"/>
    <w:multiLevelType w:val="hybridMultilevel"/>
    <w:tmpl w:val="22A69F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7549E"/>
    <w:multiLevelType w:val="hybridMultilevel"/>
    <w:tmpl w:val="BD527B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33892"/>
    <w:multiLevelType w:val="hybridMultilevel"/>
    <w:tmpl w:val="147C2B7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FB67C4"/>
    <w:multiLevelType w:val="hybridMultilevel"/>
    <w:tmpl w:val="AEFCA7C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E45A87"/>
    <w:multiLevelType w:val="hybridMultilevel"/>
    <w:tmpl w:val="77EE66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97F87"/>
    <w:multiLevelType w:val="hybridMultilevel"/>
    <w:tmpl w:val="86B69464"/>
    <w:lvl w:ilvl="0" w:tplc="D4E036C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67B0B"/>
    <w:multiLevelType w:val="hybridMultilevel"/>
    <w:tmpl w:val="53DEFD62"/>
    <w:lvl w:ilvl="0" w:tplc="10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Wingdings" w:hint="default"/>
      </w:rPr>
    </w:lvl>
    <w:lvl w:ilvl="1" w:tplc="10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Wingdings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Wingdings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Wingdings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93B7DB8"/>
    <w:multiLevelType w:val="hybridMultilevel"/>
    <w:tmpl w:val="6C4AB8B6"/>
    <w:lvl w:ilvl="0" w:tplc="D846B4FA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1491A"/>
    <w:multiLevelType w:val="hybridMultilevel"/>
    <w:tmpl w:val="2CC625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97832"/>
    <w:multiLevelType w:val="hybridMultilevel"/>
    <w:tmpl w:val="49B2AC0C"/>
    <w:lvl w:ilvl="0" w:tplc="E12A99E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D759C"/>
    <w:multiLevelType w:val="hybridMultilevel"/>
    <w:tmpl w:val="6D2CAC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B2714"/>
    <w:multiLevelType w:val="hybridMultilevel"/>
    <w:tmpl w:val="E9DE9B3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171760">
    <w:abstractNumId w:val="6"/>
  </w:num>
  <w:num w:numId="2" w16cid:durableId="1479613020">
    <w:abstractNumId w:val="3"/>
  </w:num>
  <w:num w:numId="3" w16cid:durableId="1061176398">
    <w:abstractNumId w:val="1"/>
  </w:num>
  <w:num w:numId="4" w16cid:durableId="567152763">
    <w:abstractNumId w:val="7"/>
  </w:num>
  <w:num w:numId="5" w16cid:durableId="1958219746">
    <w:abstractNumId w:val="2"/>
  </w:num>
  <w:num w:numId="6" w16cid:durableId="366100224">
    <w:abstractNumId w:val="9"/>
  </w:num>
  <w:num w:numId="7" w16cid:durableId="387608691">
    <w:abstractNumId w:val="8"/>
  </w:num>
  <w:num w:numId="8" w16cid:durableId="48890331">
    <w:abstractNumId w:val="0"/>
  </w:num>
  <w:num w:numId="9" w16cid:durableId="90316938">
    <w:abstractNumId w:val="10"/>
  </w:num>
  <w:num w:numId="10" w16cid:durableId="84543963">
    <w:abstractNumId w:val="5"/>
  </w:num>
  <w:num w:numId="11" w16cid:durableId="8143116">
    <w:abstractNumId w:val="4"/>
  </w:num>
  <w:num w:numId="12" w16cid:durableId="1371953491">
    <w:abstractNumId w:val="12"/>
  </w:num>
  <w:num w:numId="13" w16cid:durableId="1791123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hyphenationZone w:val="425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A9D"/>
    <w:rsid w:val="00000FAA"/>
    <w:rsid w:val="00003F77"/>
    <w:rsid w:val="0001674F"/>
    <w:rsid w:val="0001749A"/>
    <w:rsid w:val="000239D0"/>
    <w:rsid w:val="00023C8F"/>
    <w:rsid w:val="0002705F"/>
    <w:rsid w:val="000363C7"/>
    <w:rsid w:val="00041819"/>
    <w:rsid w:val="00041AC5"/>
    <w:rsid w:val="000426AA"/>
    <w:rsid w:val="00043A9A"/>
    <w:rsid w:val="0004571F"/>
    <w:rsid w:val="00054668"/>
    <w:rsid w:val="00061B54"/>
    <w:rsid w:val="00062343"/>
    <w:rsid w:val="00063A7B"/>
    <w:rsid w:val="00063BA9"/>
    <w:rsid w:val="00065313"/>
    <w:rsid w:val="00076614"/>
    <w:rsid w:val="000822A4"/>
    <w:rsid w:val="000850BD"/>
    <w:rsid w:val="0008528E"/>
    <w:rsid w:val="000942FC"/>
    <w:rsid w:val="000A0E32"/>
    <w:rsid w:val="000A6EA9"/>
    <w:rsid w:val="000B0F78"/>
    <w:rsid w:val="000C15B7"/>
    <w:rsid w:val="000C1901"/>
    <w:rsid w:val="000C196E"/>
    <w:rsid w:val="000C2271"/>
    <w:rsid w:val="000D0A16"/>
    <w:rsid w:val="000E1A2C"/>
    <w:rsid w:val="000E33C2"/>
    <w:rsid w:val="000E4DAA"/>
    <w:rsid w:val="000E5F01"/>
    <w:rsid w:val="000E726F"/>
    <w:rsid w:val="000F0B7E"/>
    <w:rsid w:val="000F4702"/>
    <w:rsid w:val="001034E3"/>
    <w:rsid w:val="00104D21"/>
    <w:rsid w:val="00106F8F"/>
    <w:rsid w:val="00107A68"/>
    <w:rsid w:val="00110FC4"/>
    <w:rsid w:val="001114CA"/>
    <w:rsid w:val="00112CC9"/>
    <w:rsid w:val="00113A19"/>
    <w:rsid w:val="00113AAC"/>
    <w:rsid w:val="00114CBE"/>
    <w:rsid w:val="001153A9"/>
    <w:rsid w:val="00127F19"/>
    <w:rsid w:val="001420A4"/>
    <w:rsid w:val="00151199"/>
    <w:rsid w:val="00154246"/>
    <w:rsid w:val="00162E11"/>
    <w:rsid w:val="0016326E"/>
    <w:rsid w:val="00167BF4"/>
    <w:rsid w:val="0017241B"/>
    <w:rsid w:val="00175EC9"/>
    <w:rsid w:val="0018006F"/>
    <w:rsid w:val="00181F7E"/>
    <w:rsid w:val="001864BD"/>
    <w:rsid w:val="00194C82"/>
    <w:rsid w:val="0019668A"/>
    <w:rsid w:val="001A7671"/>
    <w:rsid w:val="001A780E"/>
    <w:rsid w:val="001A7BB0"/>
    <w:rsid w:val="001B304F"/>
    <w:rsid w:val="001B3C15"/>
    <w:rsid w:val="001B513F"/>
    <w:rsid w:val="001C208E"/>
    <w:rsid w:val="001D07A2"/>
    <w:rsid w:val="001D38B8"/>
    <w:rsid w:val="001D3E84"/>
    <w:rsid w:val="001D74FC"/>
    <w:rsid w:val="001E1FB5"/>
    <w:rsid w:val="001E4B45"/>
    <w:rsid w:val="001E72BA"/>
    <w:rsid w:val="001F661B"/>
    <w:rsid w:val="001F753A"/>
    <w:rsid w:val="002040C7"/>
    <w:rsid w:val="002148F1"/>
    <w:rsid w:val="00216451"/>
    <w:rsid w:val="00216B06"/>
    <w:rsid w:val="00226C25"/>
    <w:rsid w:val="0022762F"/>
    <w:rsid w:val="00230B79"/>
    <w:rsid w:val="0023220A"/>
    <w:rsid w:val="002347D3"/>
    <w:rsid w:val="00235003"/>
    <w:rsid w:val="0024041A"/>
    <w:rsid w:val="002417C6"/>
    <w:rsid w:val="00245F96"/>
    <w:rsid w:val="00257922"/>
    <w:rsid w:val="002729C2"/>
    <w:rsid w:val="0028412F"/>
    <w:rsid w:val="002916FD"/>
    <w:rsid w:val="00294774"/>
    <w:rsid w:val="00295326"/>
    <w:rsid w:val="002A33A8"/>
    <w:rsid w:val="002B7BE1"/>
    <w:rsid w:val="002C276B"/>
    <w:rsid w:val="002C4003"/>
    <w:rsid w:val="002D0DDE"/>
    <w:rsid w:val="002D1B69"/>
    <w:rsid w:val="002D38E9"/>
    <w:rsid w:val="002D4231"/>
    <w:rsid w:val="002D5281"/>
    <w:rsid w:val="002D5AC6"/>
    <w:rsid w:val="002D6089"/>
    <w:rsid w:val="002E65FF"/>
    <w:rsid w:val="002F23A5"/>
    <w:rsid w:val="00307385"/>
    <w:rsid w:val="00317C19"/>
    <w:rsid w:val="00320554"/>
    <w:rsid w:val="003216EB"/>
    <w:rsid w:val="00327076"/>
    <w:rsid w:val="00332CC2"/>
    <w:rsid w:val="00334F4B"/>
    <w:rsid w:val="003416D8"/>
    <w:rsid w:val="00344B4A"/>
    <w:rsid w:val="0037163D"/>
    <w:rsid w:val="0038004F"/>
    <w:rsid w:val="00397DA5"/>
    <w:rsid w:val="003A10D9"/>
    <w:rsid w:val="003A3034"/>
    <w:rsid w:val="003A5CF3"/>
    <w:rsid w:val="003A6D83"/>
    <w:rsid w:val="003A74C5"/>
    <w:rsid w:val="003B38DB"/>
    <w:rsid w:val="003B5DC5"/>
    <w:rsid w:val="003C19DD"/>
    <w:rsid w:val="003C717B"/>
    <w:rsid w:val="003D1987"/>
    <w:rsid w:val="003D4CD8"/>
    <w:rsid w:val="003E1354"/>
    <w:rsid w:val="003E2C8F"/>
    <w:rsid w:val="003E7C31"/>
    <w:rsid w:val="003F045F"/>
    <w:rsid w:val="003F306A"/>
    <w:rsid w:val="003F4818"/>
    <w:rsid w:val="003F7085"/>
    <w:rsid w:val="00402AFF"/>
    <w:rsid w:val="00403755"/>
    <w:rsid w:val="0040552B"/>
    <w:rsid w:val="0040669B"/>
    <w:rsid w:val="00411D18"/>
    <w:rsid w:val="004237C1"/>
    <w:rsid w:val="0042445F"/>
    <w:rsid w:val="00426DB4"/>
    <w:rsid w:val="004369DE"/>
    <w:rsid w:val="00444D54"/>
    <w:rsid w:val="00444F4A"/>
    <w:rsid w:val="00447EA9"/>
    <w:rsid w:val="004518D1"/>
    <w:rsid w:val="00452486"/>
    <w:rsid w:val="004553F4"/>
    <w:rsid w:val="00455466"/>
    <w:rsid w:val="004610F1"/>
    <w:rsid w:val="00464C46"/>
    <w:rsid w:val="0046511B"/>
    <w:rsid w:val="00470544"/>
    <w:rsid w:val="0047241F"/>
    <w:rsid w:val="00474067"/>
    <w:rsid w:val="00474C44"/>
    <w:rsid w:val="00474F8A"/>
    <w:rsid w:val="0047735A"/>
    <w:rsid w:val="0049178B"/>
    <w:rsid w:val="0049774F"/>
    <w:rsid w:val="004A04E2"/>
    <w:rsid w:val="004A249C"/>
    <w:rsid w:val="004A6C24"/>
    <w:rsid w:val="004C0421"/>
    <w:rsid w:val="004C12A3"/>
    <w:rsid w:val="004C1C5E"/>
    <w:rsid w:val="004C22B5"/>
    <w:rsid w:val="004C5B51"/>
    <w:rsid w:val="004D26A0"/>
    <w:rsid w:val="004D2B8C"/>
    <w:rsid w:val="004E1505"/>
    <w:rsid w:val="004E1724"/>
    <w:rsid w:val="004E2249"/>
    <w:rsid w:val="004E78F7"/>
    <w:rsid w:val="004F0ABF"/>
    <w:rsid w:val="004F4F2C"/>
    <w:rsid w:val="00510868"/>
    <w:rsid w:val="00512085"/>
    <w:rsid w:val="00517891"/>
    <w:rsid w:val="00517E76"/>
    <w:rsid w:val="00517FBA"/>
    <w:rsid w:val="0052551D"/>
    <w:rsid w:val="00531F18"/>
    <w:rsid w:val="00537090"/>
    <w:rsid w:val="00540022"/>
    <w:rsid w:val="00540B1C"/>
    <w:rsid w:val="005579AD"/>
    <w:rsid w:val="005622B9"/>
    <w:rsid w:val="00562ADD"/>
    <w:rsid w:val="00572EEB"/>
    <w:rsid w:val="00584551"/>
    <w:rsid w:val="00587FF0"/>
    <w:rsid w:val="00590712"/>
    <w:rsid w:val="005931D0"/>
    <w:rsid w:val="005932C2"/>
    <w:rsid w:val="00593F9B"/>
    <w:rsid w:val="005A013A"/>
    <w:rsid w:val="005A1BF4"/>
    <w:rsid w:val="005A4811"/>
    <w:rsid w:val="005B6BDC"/>
    <w:rsid w:val="005C256B"/>
    <w:rsid w:val="005C4B02"/>
    <w:rsid w:val="005D3394"/>
    <w:rsid w:val="005E2CF3"/>
    <w:rsid w:val="005E63A4"/>
    <w:rsid w:val="005E6D7B"/>
    <w:rsid w:val="005E701B"/>
    <w:rsid w:val="005F36B2"/>
    <w:rsid w:val="005F551A"/>
    <w:rsid w:val="005F5C73"/>
    <w:rsid w:val="006010C2"/>
    <w:rsid w:val="006011C1"/>
    <w:rsid w:val="0060164B"/>
    <w:rsid w:val="00602647"/>
    <w:rsid w:val="00602A21"/>
    <w:rsid w:val="00606B1F"/>
    <w:rsid w:val="006159C6"/>
    <w:rsid w:val="006169DF"/>
    <w:rsid w:val="00617464"/>
    <w:rsid w:val="00617DEF"/>
    <w:rsid w:val="00621611"/>
    <w:rsid w:val="00636CD3"/>
    <w:rsid w:val="0063717C"/>
    <w:rsid w:val="00640812"/>
    <w:rsid w:val="00642E58"/>
    <w:rsid w:val="00651436"/>
    <w:rsid w:val="00652F47"/>
    <w:rsid w:val="0065354F"/>
    <w:rsid w:val="00662C48"/>
    <w:rsid w:val="00670C81"/>
    <w:rsid w:val="006711CC"/>
    <w:rsid w:val="006825E8"/>
    <w:rsid w:val="0068279A"/>
    <w:rsid w:val="00683F85"/>
    <w:rsid w:val="00695C3E"/>
    <w:rsid w:val="00696E03"/>
    <w:rsid w:val="006A0BA0"/>
    <w:rsid w:val="006A167A"/>
    <w:rsid w:val="006B2128"/>
    <w:rsid w:val="006C31D9"/>
    <w:rsid w:val="006C3C09"/>
    <w:rsid w:val="006C724E"/>
    <w:rsid w:val="006D6A0A"/>
    <w:rsid w:val="006E3462"/>
    <w:rsid w:val="006E3CD1"/>
    <w:rsid w:val="006E73D6"/>
    <w:rsid w:val="00702199"/>
    <w:rsid w:val="007046D8"/>
    <w:rsid w:val="00706DEA"/>
    <w:rsid w:val="00713ADE"/>
    <w:rsid w:val="00714219"/>
    <w:rsid w:val="0071535D"/>
    <w:rsid w:val="00717556"/>
    <w:rsid w:val="00722A2E"/>
    <w:rsid w:val="00725ACC"/>
    <w:rsid w:val="00730038"/>
    <w:rsid w:val="0073343E"/>
    <w:rsid w:val="00741E23"/>
    <w:rsid w:val="00743488"/>
    <w:rsid w:val="007451EF"/>
    <w:rsid w:val="0075102C"/>
    <w:rsid w:val="00753D82"/>
    <w:rsid w:val="007643B7"/>
    <w:rsid w:val="007654F4"/>
    <w:rsid w:val="00777782"/>
    <w:rsid w:val="00780E10"/>
    <w:rsid w:val="007869E0"/>
    <w:rsid w:val="00793D92"/>
    <w:rsid w:val="00795A77"/>
    <w:rsid w:val="007A19DF"/>
    <w:rsid w:val="007A43A6"/>
    <w:rsid w:val="007B4A9D"/>
    <w:rsid w:val="007B5136"/>
    <w:rsid w:val="007C0B3B"/>
    <w:rsid w:val="007C1FAE"/>
    <w:rsid w:val="007C46D2"/>
    <w:rsid w:val="007C5781"/>
    <w:rsid w:val="007C72DB"/>
    <w:rsid w:val="007D2F03"/>
    <w:rsid w:val="007D75C5"/>
    <w:rsid w:val="007D76AA"/>
    <w:rsid w:val="007D782B"/>
    <w:rsid w:val="007E3EF5"/>
    <w:rsid w:val="007E4ACA"/>
    <w:rsid w:val="007F2CE8"/>
    <w:rsid w:val="007F6544"/>
    <w:rsid w:val="00800E50"/>
    <w:rsid w:val="00802666"/>
    <w:rsid w:val="0080371F"/>
    <w:rsid w:val="00803FEF"/>
    <w:rsid w:val="008051E4"/>
    <w:rsid w:val="008061A6"/>
    <w:rsid w:val="008123EC"/>
    <w:rsid w:val="008143BA"/>
    <w:rsid w:val="00814C69"/>
    <w:rsid w:val="008158B3"/>
    <w:rsid w:val="008158F2"/>
    <w:rsid w:val="008173C3"/>
    <w:rsid w:val="00830E6C"/>
    <w:rsid w:val="00833ABE"/>
    <w:rsid w:val="00836AC5"/>
    <w:rsid w:val="00842C7F"/>
    <w:rsid w:val="00847F3F"/>
    <w:rsid w:val="00852724"/>
    <w:rsid w:val="00860A96"/>
    <w:rsid w:val="00866AE8"/>
    <w:rsid w:val="00871580"/>
    <w:rsid w:val="00880EBB"/>
    <w:rsid w:val="00886E4D"/>
    <w:rsid w:val="008879A2"/>
    <w:rsid w:val="0089084D"/>
    <w:rsid w:val="008937EC"/>
    <w:rsid w:val="008A1CA6"/>
    <w:rsid w:val="008A5FBC"/>
    <w:rsid w:val="008A6C34"/>
    <w:rsid w:val="008B104A"/>
    <w:rsid w:val="008B2AAC"/>
    <w:rsid w:val="008B4C21"/>
    <w:rsid w:val="008B58EC"/>
    <w:rsid w:val="008C07E6"/>
    <w:rsid w:val="008C4DF8"/>
    <w:rsid w:val="008C5430"/>
    <w:rsid w:val="008C6651"/>
    <w:rsid w:val="008C7536"/>
    <w:rsid w:val="008D0A1A"/>
    <w:rsid w:val="008E02FC"/>
    <w:rsid w:val="008E0383"/>
    <w:rsid w:val="008E34D7"/>
    <w:rsid w:val="008E4598"/>
    <w:rsid w:val="00900DBE"/>
    <w:rsid w:val="00902824"/>
    <w:rsid w:val="00922E52"/>
    <w:rsid w:val="009265B5"/>
    <w:rsid w:val="00927D22"/>
    <w:rsid w:val="00931554"/>
    <w:rsid w:val="0093545A"/>
    <w:rsid w:val="0094221E"/>
    <w:rsid w:val="00944C15"/>
    <w:rsid w:val="00946172"/>
    <w:rsid w:val="009471CD"/>
    <w:rsid w:val="009569C7"/>
    <w:rsid w:val="00957BB8"/>
    <w:rsid w:val="00963427"/>
    <w:rsid w:val="009672FE"/>
    <w:rsid w:val="009673D1"/>
    <w:rsid w:val="00973CDA"/>
    <w:rsid w:val="009764C9"/>
    <w:rsid w:val="00985BC6"/>
    <w:rsid w:val="00987352"/>
    <w:rsid w:val="009902B6"/>
    <w:rsid w:val="00995AD5"/>
    <w:rsid w:val="009A0E0C"/>
    <w:rsid w:val="009A25CF"/>
    <w:rsid w:val="009A321B"/>
    <w:rsid w:val="009A564F"/>
    <w:rsid w:val="009B3E21"/>
    <w:rsid w:val="009B57CD"/>
    <w:rsid w:val="009C3840"/>
    <w:rsid w:val="009C4971"/>
    <w:rsid w:val="009D2F4D"/>
    <w:rsid w:val="009E02A1"/>
    <w:rsid w:val="009E4859"/>
    <w:rsid w:val="009E7DEB"/>
    <w:rsid w:val="009F4297"/>
    <w:rsid w:val="009F733E"/>
    <w:rsid w:val="00A0086C"/>
    <w:rsid w:val="00A05989"/>
    <w:rsid w:val="00A0652E"/>
    <w:rsid w:val="00A0758C"/>
    <w:rsid w:val="00A12899"/>
    <w:rsid w:val="00A20A3D"/>
    <w:rsid w:val="00A26584"/>
    <w:rsid w:val="00A33E08"/>
    <w:rsid w:val="00A35943"/>
    <w:rsid w:val="00A407D6"/>
    <w:rsid w:val="00A453A6"/>
    <w:rsid w:val="00A50E96"/>
    <w:rsid w:val="00A533F6"/>
    <w:rsid w:val="00A53DEE"/>
    <w:rsid w:val="00A54D9E"/>
    <w:rsid w:val="00A57F5B"/>
    <w:rsid w:val="00A651C6"/>
    <w:rsid w:val="00A73331"/>
    <w:rsid w:val="00A75D59"/>
    <w:rsid w:val="00A75EBE"/>
    <w:rsid w:val="00A76F86"/>
    <w:rsid w:val="00A77821"/>
    <w:rsid w:val="00A81819"/>
    <w:rsid w:val="00A843F8"/>
    <w:rsid w:val="00A92A59"/>
    <w:rsid w:val="00AA012D"/>
    <w:rsid w:val="00AB3897"/>
    <w:rsid w:val="00AB3A1C"/>
    <w:rsid w:val="00AD0171"/>
    <w:rsid w:val="00AD0227"/>
    <w:rsid w:val="00AD6FAE"/>
    <w:rsid w:val="00AE4C9E"/>
    <w:rsid w:val="00AE56CB"/>
    <w:rsid w:val="00AF2D62"/>
    <w:rsid w:val="00B0130B"/>
    <w:rsid w:val="00B04B0F"/>
    <w:rsid w:val="00B06934"/>
    <w:rsid w:val="00B2059B"/>
    <w:rsid w:val="00B31F15"/>
    <w:rsid w:val="00B37012"/>
    <w:rsid w:val="00B42C84"/>
    <w:rsid w:val="00B46173"/>
    <w:rsid w:val="00B46203"/>
    <w:rsid w:val="00B46371"/>
    <w:rsid w:val="00B463CA"/>
    <w:rsid w:val="00B474A1"/>
    <w:rsid w:val="00B51BFE"/>
    <w:rsid w:val="00B545CF"/>
    <w:rsid w:val="00B56FB3"/>
    <w:rsid w:val="00B570FD"/>
    <w:rsid w:val="00B636A3"/>
    <w:rsid w:val="00B636DF"/>
    <w:rsid w:val="00B81E93"/>
    <w:rsid w:val="00B83E21"/>
    <w:rsid w:val="00BA5FDF"/>
    <w:rsid w:val="00BB0AC2"/>
    <w:rsid w:val="00BB3387"/>
    <w:rsid w:val="00BC0958"/>
    <w:rsid w:val="00BD6388"/>
    <w:rsid w:val="00BE5701"/>
    <w:rsid w:val="00BE6FE5"/>
    <w:rsid w:val="00BE74AB"/>
    <w:rsid w:val="00BF19B9"/>
    <w:rsid w:val="00BF2C54"/>
    <w:rsid w:val="00C00480"/>
    <w:rsid w:val="00C2109A"/>
    <w:rsid w:val="00C23DEE"/>
    <w:rsid w:val="00C26ED5"/>
    <w:rsid w:val="00C27DD2"/>
    <w:rsid w:val="00C413E2"/>
    <w:rsid w:val="00C41933"/>
    <w:rsid w:val="00C55140"/>
    <w:rsid w:val="00C61ACE"/>
    <w:rsid w:val="00C64305"/>
    <w:rsid w:val="00C655F3"/>
    <w:rsid w:val="00C657B6"/>
    <w:rsid w:val="00C661A7"/>
    <w:rsid w:val="00C75737"/>
    <w:rsid w:val="00C93A38"/>
    <w:rsid w:val="00C964D2"/>
    <w:rsid w:val="00CA59AD"/>
    <w:rsid w:val="00CB5BFB"/>
    <w:rsid w:val="00CC08B7"/>
    <w:rsid w:val="00CC0EA3"/>
    <w:rsid w:val="00CC600E"/>
    <w:rsid w:val="00CD07E2"/>
    <w:rsid w:val="00CD7E4E"/>
    <w:rsid w:val="00CE38CF"/>
    <w:rsid w:val="00CE7457"/>
    <w:rsid w:val="00CF076F"/>
    <w:rsid w:val="00CF3049"/>
    <w:rsid w:val="00D04627"/>
    <w:rsid w:val="00D11C0C"/>
    <w:rsid w:val="00D1344B"/>
    <w:rsid w:val="00D13904"/>
    <w:rsid w:val="00D15B62"/>
    <w:rsid w:val="00D235A8"/>
    <w:rsid w:val="00D335F8"/>
    <w:rsid w:val="00D36F36"/>
    <w:rsid w:val="00D40886"/>
    <w:rsid w:val="00D47323"/>
    <w:rsid w:val="00D47C62"/>
    <w:rsid w:val="00D5395D"/>
    <w:rsid w:val="00D53B5E"/>
    <w:rsid w:val="00D6132B"/>
    <w:rsid w:val="00D65FCC"/>
    <w:rsid w:val="00D6666F"/>
    <w:rsid w:val="00D7137C"/>
    <w:rsid w:val="00D826B9"/>
    <w:rsid w:val="00D85EE3"/>
    <w:rsid w:val="00D92006"/>
    <w:rsid w:val="00D97A88"/>
    <w:rsid w:val="00DA78C2"/>
    <w:rsid w:val="00DB0E9D"/>
    <w:rsid w:val="00DB4573"/>
    <w:rsid w:val="00DC4684"/>
    <w:rsid w:val="00DD7637"/>
    <w:rsid w:val="00DE5F0D"/>
    <w:rsid w:val="00DE7689"/>
    <w:rsid w:val="00E01B34"/>
    <w:rsid w:val="00E0551B"/>
    <w:rsid w:val="00E138A1"/>
    <w:rsid w:val="00E138DC"/>
    <w:rsid w:val="00E1457E"/>
    <w:rsid w:val="00E14AA7"/>
    <w:rsid w:val="00E2062A"/>
    <w:rsid w:val="00E23E65"/>
    <w:rsid w:val="00E256B6"/>
    <w:rsid w:val="00E31E73"/>
    <w:rsid w:val="00E35E5F"/>
    <w:rsid w:val="00E36290"/>
    <w:rsid w:val="00E44724"/>
    <w:rsid w:val="00E44C94"/>
    <w:rsid w:val="00E45703"/>
    <w:rsid w:val="00E45CD1"/>
    <w:rsid w:val="00E47DE7"/>
    <w:rsid w:val="00E518AC"/>
    <w:rsid w:val="00E52C87"/>
    <w:rsid w:val="00E560EC"/>
    <w:rsid w:val="00E578E9"/>
    <w:rsid w:val="00E61129"/>
    <w:rsid w:val="00E642C1"/>
    <w:rsid w:val="00E6520D"/>
    <w:rsid w:val="00E655F7"/>
    <w:rsid w:val="00E8344F"/>
    <w:rsid w:val="00E85FA5"/>
    <w:rsid w:val="00E870B2"/>
    <w:rsid w:val="00E91CA8"/>
    <w:rsid w:val="00E963F0"/>
    <w:rsid w:val="00EA2517"/>
    <w:rsid w:val="00EA2F41"/>
    <w:rsid w:val="00EB005B"/>
    <w:rsid w:val="00EB1A3D"/>
    <w:rsid w:val="00EC050A"/>
    <w:rsid w:val="00EC0C28"/>
    <w:rsid w:val="00EC1507"/>
    <w:rsid w:val="00EC20CD"/>
    <w:rsid w:val="00EC763D"/>
    <w:rsid w:val="00ED3C93"/>
    <w:rsid w:val="00EE2DD1"/>
    <w:rsid w:val="00EE68A5"/>
    <w:rsid w:val="00EF4FA4"/>
    <w:rsid w:val="00EF6F76"/>
    <w:rsid w:val="00F0000C"/>
    <w:rsid w:val="00F11B84"/>
    <w:rsid w:val="00F135C7"/>
    <w:rsid w:val="00F13A2C"/>
    <w:rsid w:val="00F17BBF"/>
    <w:rsid w:val="00F203A2"/>
    <w:rsid w:val="00F2089B"/>
    <w:rsid w:val="00F23860"/>
    <w:rsid w:val="00F24FDE"/>
    <w:rsid w:val="00F301B5"/>
    <w:rsid w:val="00F31A20"/>
    <w:rsid w:val="00F37AAE"/>
    <w:rsid w:val="00F40388"/>
    <w:rsid w:val="00F41B61"/>
    <w:rsid w:val="00F422FE"/>
    <w:rsid w:val="00F46339"/>
    <w:rsid w:val="00F51737"/>
    <w:rsid w:val="00F55B11"/>
    <w:rsid w:val="00F57C95"/>
    <w:rsid w:val="00F57F17"/>
    <w:rsid w:val="00F63E41"/>
    <w:rsid w:val="00F65191"/>
    <w:rsid w:val="00F8074E"/>
    <w:rsid w:val="00F917CB"/>
    <w:rsid w:val="00F93AE3"/>
    <w:rsid w:val="00F96D88"/>
    <w:rsid w:val="00FA0466"/>
    <w:rsid w:val="00FA42C8"/>
    <w:rsid w:val="00FB0EF5"/>
    <w:rsid w:val="00FB293F"/>
    <w:rsid w:val="00FB2F4C"/>
    <w:rsid w:val="00FB3970"/>
    <w:rsid w:val="00FB3B93"/>
    <w:rsid w:val="00FB3BA7"/>
    <w:rsid w:val="00FB42C8"/>
    <w:rsid w:val="00FB5CF3"/>
    <w:rsid w:val="00FC200A"/>
    <w:rsid w:val="00FC5BE5"/>
    <w:rsid w:val="00FD38C1"/>
    <w:rsid w:val="00FD6217"/>
    <w:rsid w:val="00FD6379"/>
    <w:rsid w:val="00FE3D3B"/>
    <w:rsid w:val="00FE469F"/>
    <w:rsid w:val="00FF0767"/>
    <w:rsid w:val="00FF2F53"/>
    <w:rsid w:val="00FF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7F17C39"/>
  <w15:docId w15:val="{B6C31533-792C-4DE9-A8E0-B4F90052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平成明朝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0EC"/>
    <w:rPr>
      <w:rFonts w:ascii="Times" w:eastAsia="Times New Roman" w:hAnsi="Times"/>
      <w:sz w:val="24"/>
      <w:lang w:val="fr-FR" w:eastAsia="fr-FR"/>
    </w:rPr>
  </w:style>
  <w:style w:type="paragraph" w:styleId="Heading1">
    <w:name w:val="heading 1"/>
    <w:basedOn w:val="Normal"/>
    <w:next w:val="Normal"/>
    <w:qFormat/>
    <w:rsid w:val="007B4A9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7B4A9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rsid w:val="007B4A9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qFormat/>
    <w:rsid w:val="007B4A9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8">
    <w:name w:val="heading 8"/>
    <w:basedOn w:val="Normal"/>
    <w:next w:val="Normal"/>
    <w:qFormat/>
    <w:rsid w:val="007B4A9D"/>
    <w:pPr>
      <w:keepNext/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rsid w:val="007B4A9D"/>
    <w:rPr>
      <w:rFonts w:ascii="Arial" w:eastAsia="Times New Roman" w:hAnsi="Arial" w:cs="Times New Roman"/>
      <w:b/>
      <w:sz w:val="24"/>
      <w:szCs w:val="20"/>
      <w:lang w:val="fr-FR" w:eastAsia="fr-FR"/>
    </w:rPr>
  </w:style>
  <w:style w:type="character" w:customStyle="1" w:styleId="Heading1Char">
    <w:name w:val="Heading 1 Char"/>
    <w:rsid w:val="007B4A9D"/>
    <w:rPr>
      <w:rFonts w:ascii="Cambria" w:eastAsia="Times New Roman" w:hAnsi="Cambria" w:cs="Times New Roman"/>
      <w:b/>
      <w:bCs/>
      <w:color w:val="365F91"/>
      <w:sz w:val="28"/>
      <w:szCs w:val="28"/>
      <w:lang w:val="fr-FR" w:eastAsia="fr-FR"/>
    </w:rPr>
  </w:style>
  <w:style w:type="paragraph" w:customStyle="1" w:styleId="BodyText1">
    <w:name w:val="Body Text1"/>
    <w:basedOn w:val="Normal"/>
    <w:rsid w:val="007B4A9D"/>
    <w:rPr>
      <w:rFonts w:ascii="Palatino" w:hAnsi="Palatino"/>
    </w:rPr>
  </w:style>
  <w:style w:type="character" w:styleId="Hyperlink">
    <w:name w:val="Hyperlink"/>
    <w:uiPriority w:val="99"/>
    <w:rsid w:val="007B4A9D"/>
    <w:rPr>
      <w:color w:val="0000FF"/>
      <w:u w:val="single"/>
    </w:rPr>
  </w:style>
  <w:style w:type="paragraph" w:customStyle="1" w:styleId="Default">
    <w:name w:val="Default"/>
    <w:rsid w:val="007B4A9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character" w:customStyle="1" w:styleId="apple-style-span">
    <w:name w:val="apple-style-span"/>
    <w:rsid w:val="007B4A9D"/>
    <w:rPr>
      <w:rFonts w:ascii="Times New Roman" w:hAnsi="Times New Roman" w:cs="Times New Roman" w:hint="default"/>
    </w:rPr>
  </w:style>
  <w:style w:type="character" w:customStyle="1" w:styleId="tzr-internallink">
    <w:name w:val="tzr-internallink"/>
    <w:rsid w:val="007B4A9D"/>
    <w:rPr>
      <w:rFonts w:ascii="Times New Roman" w:hAnsi="Times New Roman" w:cs="Times New Roman" w:hint="default"/>
    </w:rPr>
  </w:style>
  <w:style w:type="paragraph" w:styleId="ListParagraph">
    <w:name w:val="List Paragraph"/>
    <w:basedOn w:val="Normal"/>
    <w:uiPriority w:val="34"/>
    <w:qFormat/>
    <w:rsid w:val="007B4A9D"/>
    <w:pPr>
      <w:spacing w:after="200" w:line="276" w:lineRule="auto"/>
      <w:ind w:left="720" w:hanging="567"/>
      <w:contextualSpacing/>
    </w:pPr>
    <w:rPr>
      <w:rFonts w:ascii="Calibri" w:eastAsia="Calibri" w:hAnsi="Calibri"/>
      <w:sz w:val="22"/>
      <w:szCs w:val="22"/>
      <w:lang w:val="fr-CH" w:eastAsia="en-US"/>
    </w:rPr>
  </w:style>
  <w:style w:type="character" w:customStyle="1" w:styleId="st1">
    <w:name w:val="st1"/>
    <w:basedOn w:val="DefaultParagraphFont"/>
    <w:rsid w:val="007B4A9D"/>
  </w:style>
  <w:style w:type="paragraph" w:customStyle="1" w:styleId="Sansinterligne1">
    <w:name w:val="Sans interligne1"/>
    <w:qFormat/>
    <w:rsid w:val="007B4A9D"/>
    <w:rPr>
      <w:rFonts w:ascii="Cambria" w:eastAsia="Cambria" w:hAnsi="Cambria"/>
      <w:sz w:val="22"/>
      <w:szCs w:val="22"/>
      <w:lang w:val="fr-CH" w:eastAsia="en-US"/>
    </w:rPr>
  </w:style>
  <w:style w:type="character" w:styleId="Strong">
    <w:name w:val="Strong"/>
    <w:qFormat/>
    <w:rsid w:val="007B4A9D"/>
    <w:rPr>
      <w:b/>
      <w:bCs/>
    </w:rPr>
  </w:style>
  <w:style w:type="paragraph" w:customStyle="1" w:styleId="Paragraphedeliste1">
    <w:name w:val="Paragraphe de liste1"/>
    <w:basedOn w:val="Normal"/>
    <w:qFormat/>
    <w:rsid w:val="007B4A9D"/>
    <w:pPr>
      <w:spacing w:before="200" w:after="200" w:line="276" w:lineRule="auto"/>
      <w:ind w:left="720"/>
      <w:contextualSpacing/>
    </w:pPr>
    <w:rPr>
      <w:rFonts w:ascii="Cambria" w:eastAsia="Cambria" w:hAnsi="Cambria"/>
      <w:sz w:val="20"/>
      <w:lang w:val="en-US" w:eastAsia="en-US" w:bidi="en-US"/>
    </w:rPr>
  </w:style>
  <w:style w:type="character" w:customStyle="1" w:styleId="st">
    <w:name w:val="st"/>
    <w:rsid w:val="007B4A9D"/>
  </w:style>
  <w:style w:type="paragraph" w:customStyle="1" w:styleId="Sansinterligne10">
    <w:name w:val="Sans interligne1"/>
    <w:qFormat/>
    <w:rsid w:val="007B4A9D"/>
    <w:rPr>
      <w:rFonts w:ascii="Cambria" w:eastAsia="Cambria" w:hAnsi="Cambria"/>
      <w:sz w:val="22"/>
      <w:szCs w:val="22"/>
      <w:lang w:val="fr-CH" w:eastAsia="en-US"/>
    </w:rPr>
  </w:style>
  <w:style w:type="paragraph" w:customStyle="1" w:styleId="Paragraphedeliste10">
    <w:name w:val="Paragraphe de liste1"/>
    <w:basedOn w:val="Normal"/>
    <w:qFormat/>
    <w:rsid w:val="007B4A9D"/>
    <w:pPr>
      <w:spacing w:before="200" w:after="200" w:line="276" w:lineRule="auto"/>
      <w:ind w:left="720"/>
      <w:contextualSpacing/>
    </w:pPr>
    <w:rPr>
      <w:rFonts w:ascii="Cambria" w:eastAsia="Cambria" w:hAnsi="Cambria"/>
      <w:sz w:val="20"/>
      <w:lang w:val="en-US" w:eastAsia="en-US" w:bidi="en-US"/>
    </w:rPr>
  </w:style>
  <w:style w:type="character" w:customStyle="1" w:styleId="Titre1Car">
    <w:name w:val="Titre 1 Car"/>
    <w:rsid w:val="007B4A9D"/>
    <w:rPr>
      <w:rFonts w:ascii="Cambria" w:eastAsia="Times New Roman" w:hAnsi="Cambria"/>
      <w:b/>
      <w:bCs/>
      <w:color w:val="365F91"/>
      <w:sz w:val="28"/>
      <w:szCs w:val="28"/>
      <w:lang w:val="fr-FR"/>
    </w:rPr>
  </w:style>
  <w:style w:type="character" w:customStyle="1" w:styleId="Titre6Car">
    <w:name w:val="Titre 6 Car"/>
    <w:rsid w:val="007B4A9D"/>
    <w:rPr>
      <w:rFonts w:ascii="Cambria" w:eastAsia="Times New Roman" w:hAnsi="Cambria"/>
      <w:i/>
      <w:iCs/>
      <w:color w:val="243F60"/>
      <w:sz w:val="24"/>
      <w:lang w:val="fr-FR"/>
    </w:rPr>
  </w:style>
  <w:style w:type="paragraph" w:customStyle="1" w:styleId="BodyText2">
    <w:name w:val="Body Text2"/>
    <w:basedOn w:val="Normal"/>
    <w:rsid w:val="007B4A9D"/>
    <w:rPr>
      <w:rFonts w:ascii="Palatino" w:hAnsi="Palatino"/>
    </w:rPr>
  </w:style>
  <w:style w:type="character" w:styleId="FollowedHyperlink">
    <w:name w:val="FollowedHyperlink"/>
    <w:rsid w:val="007B4A9D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26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02666"/>
    <w:rPr>
      <w:rFonts w:ascii="Times" w:eastAsia="Times New Roman" w:hAnsi="Times"/>
      <w:sz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8026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02666"/>
    <w:rPr>
      <w:rFonts w:ascii="Times" w:eastAsia="Times New Roman" w:hAnsi="Times"/>
      <w:sz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1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513F"/>
    <w:rPr>
      <w:rFonts w:ascii="Tahoma" w:eastAsia="Times New Roman" w:hAnsi="Tahoma" w:cs="Tahoma"/>
      <w:sz w:val="16"/>
      <w:szCs w:val="16"/>
      <w:lang w:val="fr-FR" w:eastAsia="fr-FR"/>
    </w:rPr>
  </w:style>
  <w:style w:type="table" w:styleId="TableGrid">
    <w:name w:val="Table Grid"/>
    <w:basedOn w:val="TableNormal"/>
    <w:uiPriority w:val="59"/>
    <w:rsid w:val="00DC46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4684"/>
    <w:pPr>
      <w:spacing w:line="276" w:lineRule="auto"/>
      <w:outlineLvl w:val="9"/>
    </w:pPr>
    <w:rPr>
      <w:rFonts w:eastAsia="MS Gothic"/>
      <w:lang w:val="en-US"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DC4684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DC4684"/>
    <w:pPr>
      <w:spacing w:after="100" w:line="276" w:lineRule="auto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DC4684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91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CA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CA8"/>
    <w:rPr>
      <w:rFonts w:ascii="Times" w:eastAsia="Times New Roman" w:hAnsi="Times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C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CA8"/>
    <w:rPr>
      <w:rFonts w:ascii="Times" w:eastAsia="Times New Roman" w:hAnsi="Times"/>
      <w:b/>
      <w:bCs/>
      <w:lang w:val="fr-FR" w:eastAsia="fr-FR"/>
    </w:rPr>
  </w:style>
  <w:style w:type="table" w:customStyle="1" w:styleId="TableGrid1">
    <w:name w:val="Table Grid1"/>
    <w:basedOn w:val="TableNormal"/>
    <w:next w:val="TableGrid"/>
    <w:uiPriority w:val="59"/>
    <w:rsid w:val="00B462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E206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hps">
    <w:name w:val="hps"/>
    <w:rsid w:val="00E2062A"/>
  </w:style>
  <w:style w:type="character" w:styleId="FootnoteReference">
    <w:name w:val="footnote reference"/>
    <w:basedOn w:val="DefaultParagraphFont"/>
    <w:uiPriority w:val="99"/>
    <w:semiHidden/>
    <w:unhideWhenUsed/>
    <w:rsid w:val="003F306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042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0421"/>
    <w:rPr>
      <w:rFonts w:ascii="Times" w:eastAsia="Times New Roman" w:hAnsi="Times"/>
      <w:lang w:val="fr-FR" w:eastAsia="fr-FR"/>
    </w:rPr>
  </w:style>
  <w:style w:type="paragraph" w:styleId="NoSpacing">
    <w:name w:val="No Spacing"/>
    <w:uiPriority w:val="1"/>
    <w:qFormat/>
    <w:rsid w:val="00517891"/>
    <w:rPr>
      <w:rFonts w:ascii="Times" w:eastAsia="Times New Roman" w:hAnsi="Times"/>
      <w:sz w:val="24"/>
      <w:lang w:val="fr-FR" w:eastAsia="fr-FR"/>
    </w:rPr>
  </w:style>
  <w:style w:type="character" w:styleId="LineNumber">
    <w:name w:val="line number"/>
    <w:basedOn w:val="DefaultParagraphFont"/>
    <w:uiPriority w:val="99"/>
    <w:semiHidden/>
    <w:unhideWhenUsed/>
    <w:rsid w:val="004610F1"/>
  </w:style>
  <w:style w:type="character" w:styleId="UnresolvedMention">
    <w:name w:val="Unresolved Mention"/>
    <w:basedOn w:val="DefaultParagraphFont"/>
    <w:uiPriority w:val="99"/>
    <w:semiHidden/>
    <w:unhideWhenUsed/>
    <w:rsid w:val="00D33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hph01.fr/" TargetMode="External"/><Relationship Id="rId21" Type="http://schemas.openxmlformats.org/officeDocument/2006/relationships/hyperlink" Target="http://www.ch-annecygenevois.fr" TargetMode="External"/><Relationship Id="rId42" Type="http://schemas.openxmlformats.org/officeDocument/2006/relationships/hyperlink" Target="http://www.la-ligniere.ch/" TargetMode="External"/><Relationship Id="rId47" Type="http://schemas.openxmlformats.org/officeDocument/2006/relationships/hyperlink" Target="https://www.swissmedical.net/" TargetMode="External"/><Relationship Id="rId63" Type="http://schemas.openxmlformats.org/officeDocument/2006/relationships/hyperlink" Target="http://www.presti-services.ch/" TargetMode="External"/><Relationship Id="rId68" Type="http://schemas.openxmlformats.org/officeDocument/2006/relationships/hyperlink" Target="https://depistage-ge.ch/sein/" TargetMode="External"/><Relationship Id="rId16" Type="http://schemas.openxmlformats.org/officeDocument/2006/relationships/hyperlink" Target="https://www.ghol.ch/jcms/en/navigation/home-j_6.html" TargetMode="External"/><Relationship Id="rId11" Type="http://schemas.openxmlformats.org/officeDocument/2006/relationships/hyperlink" Target="https://chis.cern/fr/tiers-administrateur-uniqa" TargetMode="External"/><Relationship Id="rId32" Type="http://schemas.openxmlformats.org/officeDocument/2006/relationships/hyperlink" Target="http://www.grangettes.ch/" TargetMode="External"/><Relationship Id="rId37" Type="http://schemas.openxmlformats.org/officeDocument/2006/relationships/hyperlink" Target="https://www.grand-saleve.ch/" TargetMode="External"/><Relationship Id="rId53" Type="http://schemas.openxmlformats.org/officeDocument/2006/relationships/hyperlink" Target="https://clinique-d-argonay.ramsaysante.fr/" TargetMode="External"/><Relationship Id="rId58" Type="http://schemas.openxmlformats.org/officeDocument/2006/relationships/hyperlink" Target="http://www.clinique-convert.fr/" TargetMode="External"/><Relationship Id="rId74" Type="http://schemas.openxmlformats.org/officeDocument/2006/relationships/hyperlink" Target="https://www.visionfuturesuisse.ch/en/" TargetMode="External"/><Relationship Id="rId79" Type="http://schemas.openxmlformats.org/officeDocument/2006/relationships/hyperlink" Target="http://www.cliniquevallees.fr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sitexsa.ch/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://hr-services.web.cern.ch/hr-services/Ben/chis/UNIQA_Offices_fr.asp" TargetMode="External"/><Relationship Id="rId14" Type="http://schemas.openxmlformats.org/officeDocument/2006/relationships/hyperlink" Target="https://www.ophtalmique.ch/" TargetMode="External"/><Relationship Id="rId22" Type="http://schemas.openxmlformats.org/officeDocument/2006/relationships/hyperlink" Target="http://www.hopitauxduleman.fr" TargetMode="External"/><Relationship Id="rId27" Type="http://schemas.openxmlformats.org/officeDocument/2006/relationships/hyperlink" Target="http://www.ch-hautbugey.fr/" TargetMode="External"/><Relationship Id="rId30" Type="http://schemas.openxmlformats.org/officeDocument/2006/relationships/hyperlink" Target="https://www.hug.ch/clinique-joli-mont" TargetMode="External"/><Relationship Id="rId35" Type="http://schemas.openxmlformats.org/officeDocument/2006/relationships/hyperlink" Target="https://www.clinique-maisonneuve.ch/" TargetMode="External"/><Relationship Id="rId43" Type="http://schemas.openxmlformats.org/officeDocument/2006/relationships/hyperlink" Target="https://la-ligniere.ch/" TargetMode="External"/><Relationship Id="rId48" Type="http://schemas.openxmlformats.org/officeDocument/2006/relationships/hyperlink" Target="https://www.archi-med.ch/nations/" TargetMode="External"/><Relationship Id="rId56" Type="http://schemas.openxmlformats.org/officeDocument/2006/relationships/hyperlink" Target="http://www.cliniquevallees.fr/" TargetMode="External"/><Relationship Id="rId64" Type="http://schemas.openxmlformats.org/officeDocument/2006/relationships/hyperlink" Target="http://www.presti-services.ch" TargetMode="External"/><Relationship Id="rId69" Type="http://schemas.openxmlformats.org/officeDocument/2006/relationships/hyperlink" Target="https://www.swisscancerscreening.ch" TargetMode="External"/><Relationship Id="rId77" Type="http://schemas.openxmlformats.org/officeDocument/2006/relationships/header" Target="header6.xml"/><Relationship Id="rId8" Type="http://schemas.openxmlformats.org/officeDocument/2006/relationships/hyperlink" Target="mailto:uniqa@cern.ch" TargetMode="External"/><Relationship Id="rId51" Type="http://schemas.openxmlformats.org/officeDocument/2006/relationships/hyperlink" Target="http://hr-services.web.cern.ch/hr-services/Ben/chis/UNIQA_Offices_fr.asp" TargetMode="External"/><Relationship Id="rId72" Type="http://schemas.openxmlformats.org/officeDocument/2006/relationships/hyperlink" Target="http://www.orsac.fr/pdf/CLOS_CHEVALIER_0L_55.pdf" TargetMode="External"/><Relationship Id="rId80" Type="http://schemas.openxmlformats.org/officeDocument/2006/relationships/hyperlink" Target="https://pharmacie-poterie-ferney-voltaire.elsie-sante.fr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hug-ge.ch" TargetMode="External"/><Relationship Id="rId17" Type="http://schemas.openxmlformats.org/officeDocument/2006/relationships/header" Target="header2.xml"/><Relationship Id="rId25" Type="http://schemas.openxmlformats.org/officeDocument/2006/relationships/hyperlink" Target="http://www.ch-bourg-en-bresse.fr/" TargetMode="External"/><Relationship Id="rId33" Type="http://schemas.openxmlformats.org/officeDocument/2006/relationships/hyperlink" Target="https://www.hirslanden.ch/fr/clinique-des-grangettes/home.html/" TargetMode="External"/><Relationship Id="rId38" Type="http://schemas.openxmlformats.org/officeDocument/2006/relationships/hyperlink" Target="http://www.la-tour.ch" TargetMode="External"/><Relationship Id="rId46" Type="http://schemas.openxmlformats.org/officeDocument/2006/relationships/hyperlink" Target="https://www.hug.ch/crans-montana" TargetMode="External"/><Relationship Id="rId59" Type="http://schemas.openxmlformats.org/officeDocument/2006/relationships/hyperlink" Target="http://www.clinique-convert.fr" TargetMode="External"/><Relationship Id="rId67" Type="http://schemas.openxmlformats.org/officeDocument/2006/relationships/hyperlink" Target="http://www.brust-screening.ch/fr/votre-canton" TargetMode="External"/><Relationship Id="rId20" Type="http://schemas.openxmlformats.org/officeDocument/2006/relationships/hyperlink" Target="http://www.ch-alpes-leman.fr" TargetMode="External"/><Relationship Id="rId41" Type="http://schemas.openxmlformats.org/officeDocument/2006/relationships/hyperlink" Target="https://www.bois-bougy.ch/" TargetMode="External"/><Relationship Id="rId54" Type="http://schemas.openxmlformats.org/officeDocument/2006/relationships/hyperlink" Target="http://www.generale-de-sante.fr/hopital-prive-pays-de-savoie-annemasse" TargetMode="External"/><Relationship Id="rId62" Type="http://schemas.openxmlformats.org/officeDocument/2006/relationships/hyperlink" Target="http://www.sitexsa.ch" TargetMode="External"/><Relationship Id="rId70" Type="http://schemas.openxmlformats.org/officeDocument/2006/relationships/hyperlink" Target="http://www.magellan.ch" TargetMode="External"/><Relationship Id="rId75" Type="http://schemas.openxmlformats.org/officeDocument/2006/relationships/hyperlink" Target="https://www.cliniqueoeilgeneve.ch/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h-fr.ch/" TargetMode="External"/><Relationship Id="rId23" Type="http://schemas.openxmlformats.org/officeDocument/2006/relationships/hyperlink" Target="http://www.ch-bourg-en-bresse.fr/" TargetMode="External"/><Relationship Id="rId28" Type="http://schemas.openxmlformats.org/officeDocument/2006/relationships/hyperlink" Target="http://www.ch-hautbugey.fr" TargetMode="External"/><Relationship Id="rId36" Type="http://schemas.openxmlformats.org/officeDocument/2006/relationships/hyperlink" Target="https://maisonneuve-ge.ch/clinique-belleterre/" TargetMode="External"/><Relationship Id="rId49" Type="http://schemas.openxmlformats.org/officeDocument/2006/relationships/hyperlink" Target="https://www.leshautsdanieres.ch/" TargetMode="External"/><Relationship Id="rId57" Type="http://schemas.openxmlformats.org/officeDocument/2006/relationships/hyperlink" Target="https://www.inicea.fr/sante-mentale/clinique-des-vallees-annemasse-74108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www.hirslanden.ch/fr" TargetMode="External"/><Relationship Id="rId44" Type="http://schemas.openxmlformats.org/officeDocument/2006/relationships/hyperlink" Target="http://www.la-ligniere.ch/" TargetMode="External"/><Relationship Id="rId52" Type="http://schemas.openxmlformats.org/officeDocument/2006/relationships/hyperlink" Target="https://clinique-generale-annecy.vivalto-sante.com/" TargetMode="External"/><Relationship Id="rId60" Type="http://schemas.openxmlformats.org/officeDocument/2006/relationships/header" Target="header5.xml"/><Relationship Id="rId65" Type="http://schemas.openxmlformats.org/officeDocument/2006/relationships/hyperlink" Target="http://www.brust-screening.ch/fr/votre-canton" TargetMode="External"/><Relationship Id="rId73" Type="http://schemas.openxmlformats.org/officeDocument/2006/relationships/hyperlink" Target="https://orsac-lecloschevalier.fr/" TargetMode="External"/><Relationship Id="rId78" Type="http://schemas.openxmlformats.org/officeDocument/2006/relationships/hyperlink" Target="http://hr-services.web.cern.ch/hr-services/Ben/chis/UNIQA_Offices_fr.asp" TargetMode="External"/><Relationship Id="rId81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yperlink" Target="http://www.chuv.ch" TargetMode="External"/><Relationship Id="rId18" Type="http://schemas.openxmlformats.org/officeDocument/2006/relationships/footer" Target="footer2.xml"/><Relationship Id="rId39" Type="http://schemas.openxmlformats.org/officeDocument/2006/relationships/hyperlink" Target="http://www.laplaine.ch/" TargetMode="External"/><Relationship Id="rId34" Type="http://schemas.openxmlformats.org/officeDocument/2006/relationships/hyperlink" Target="https://www.hirslanden.ch/fr/clinique-la-colline/home.html" TargetMode="External"/><Relationship Id="rId50" Type="http://schemas.openxmlformats.org/officeDocument/2006/relationships/header" Target="header4.xml"/><Relationship Id="rId55" Type="http://schemas.openxmlformats.org/officeDocument/2006/relationships/hyperlink" Target="https://hopital-prive-pays-de-savoie-annemasse.ramsaysante.fr/" TargetMode="External"/><Relationship Id="rId76" Type="http://schemas.openxmlformats.org/officeDocument/2006/relationships/hyperlink" Target="https://biogroup.fr/miriali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ureclinic.ch/" TargetMode="External"/><Relationship Id="rId2" Type="http://schemas.openxmlformats.org/officeDocument/2006/relationships/numbering" Target="numbering.xml"/><Relationship Id="rId29" Type="http://schemas.openxmlformats.org/officeDocument/2006/relationships/header" Target="header3.xml"/><Relationship Id="rId24" Type="http://schemas.openxmlformats.org/officeDocument/2006/relationships/hyperlink" Target="http://www.ch-bourg-en-bresse.fr" TargetMode="External"/><Relationship Id="rId40" Type="http://schemas.openxmlformats.org/officeDocument/2006/relationships/hyperlink" Target="http://www.bois-bougy.ch/" TargetMode="External"/><Relationship Id="rId45" Type="http://schemas.openxmlformats.org/officeDocument/2006/relationships/hyperlink" Target="http://www.lametairie.ch/" TargetMode="External"/><Relationship Id="rId66" Type="http://schemas.openxmlformats.org/officeDocument/2006/relationships/hyperlink" Target="https://depistagesein-vd.ch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his.cern/f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his.cern/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1C950-0BF2-4D6D-B133-791B1090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8</Pages>
  <Words>1922</Words>
  <Characters>10960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APPROVED PROVIDERS 2018 - FR</vt:lpstr>
      <vt:lpstr>APPROVED PROVIDERS 2014</vt:lpstr>
    </vt:vector>
  </TitlesOfParts>
  <Company>CERN</Company>
  <LinksUpToDate>false</LinksUpToDate>
  <CharactersWithSpaces>12857</CharactersWithSpaces>
  <SharedDoc>false</SharedDoc>
  <HLinks>
    <vt:vector size="156" baseType="variant">
      <vt:variant>
        <vt:i4>3932223</vt:i4>
      </vt:variant>
      <vt:variant>
        <vt:i4>78</vt:i4>
      </vt:variant>
      <vt:variant>
        <vt:i4>0</vt:i4>
      </vt:variant>
      <vt:variant>
        <vt:i4>5</vt:i4>
      </vt:variant>
      <vt:variant>
        <vt:lpwstr>http://www.ch-hautbugey.fr/</vt:lpwstr>
      </vt:variant>
      <vt:variant>
        <vt:lpwstr/>
      </vt:variant>
      <vt:variant>
        <vt:i4>7405676</vt:i4>
      </vt:variant>
      <vt:variant>
        <vt:i4>75</vt:i4>
      </vt:variant>
      <vt:variant>
        <vt:i4>0</vt:i4>
      </vt:variant>
      <vt:variant>
        <vt:i4>5</vt:i4>
      </vt:variant>
      <vt:variant>
        <vt:lpwstr>http://www.chph-hauteville.com/</vt:lpwstr>
      </vt:variant>
      <vt:variant>
        <vt:lpwstr/>
      </vt:variant>
      <vt:variant>
        <vt:i4>2555964</vt:i4>
      </vt:variant>
      <vt:variant>
        <vt:i4>72</vt:i4>
      </vt:variant>
      <vt:variant>
        <vt:i4>0</vt:i4>
      </vt:variant>
      <vt:variant>
        <vt:i4>5</vt:i4>
      </vt:variant>
      <vt:variant>
        <vt:lpwstr>http://www.clinique-convert.fr/</vt:lpwstr>
      </vt:variant>
      <vt:variant>
        <vt:lpwstr/>
      </vt:variant>
      <vt:variant>
        <vt:i4>1245186</vt:i4>
      </vt:variant>
      <vt:variant>
        <vt:i4>69</vt:i4>
      </vt:variant>
      <vt:variant>
        <vt:i4>0</vt:i4>
      </vt:variant>
      <vt:variant>
        <vt:i4>5</vt:i4>
      </vt:variant>
      <vt:variant>
        <vt:lpwstr>http://www.ch-bourg-en-bresse.fr/</vt:lpwstr>
      </vt:variant>
      <vt:variant>
        <vt:lpwstr/>
      </vt:variant>
      <vt:variant>
        <vt:i4>7929857</vt:i4>
      </vt:variant>
      <vt:variant>
        <vt:i4>66</vt:i4>
      </vt:variant>
      <vt:variant>
        <vt:i4>0</vt:i4>
      </vt:variant>
      <vt:variant>
        <vt:i4>5</vt:i4>
      </vt:variant>
      <vt:variant>
        <vt:lpwstr>http://www.orsac.fr/pdf/CLOS_CHEVALIER_0L_55.pdf</vt:lpwstr>
      </vt:variant>
      <vt:variant>
        <vt:lpwstr/>
      </vt:variant>
      <vt:variant>
        <vt:i4>3014770</vt:i4>
      </vt:variant>
      <vt:variant>
        <vt:i4>63</vt:i4>
      </vt:variant>
      <vt:variant>
        <vt:i4>0</vt:i4>
      </vt:variant>
      <vt:variant>
        <vt:i4>5</vt:i4>
      </vt:variant>
      <vt:variant>
        <vt:lpwstr>http://www.ch-st-julien.fr/</vt:lpwstr>
      </vt:variant>
      <vt:variant>
        <vt:lpwstr/>
      </vt:variant>
      <vt:variant>
        <vt:i4>7864434</vt:i4>
      </vt:variant>
      <vt:variant>
        <vt:i4>60</vt:i4>
      </vt:variant>
      <vt:variant>
        <vt:i4>0</vt:i4>
      </vt:variant>
      <vt:variant>
        <vt:i4>5</vt:i4>
      </vt:variant>
      <vt:variant>
        <vt:lpwstr>http://www.cliniquevallees.fr/</vt:lpwstr>
      </vt:variant>
      <vt:variant>
        <vt:lpwstr/>
      </vt:variant>
      <vt:variant>
        <vt:i4>6422577</vt:i4>
      </vt:variant>
      <vt:variant>
        <vt:i4>57</vt:i4>
      </vt:variant>
      <vt:variant>
        <vt:i4>0</vt:i4>
      </vt:variant>
      <vt:variant>
        <vt:i4>5</vt:i4>
      </vt:variant>
      <vt:variant>
        <vt:lpwstr>http://www.generale-de-sante.fr/hopital-prive-pays-de-savoie-annemasse</vt:lpwstr>
      </vt:variant>
      <vt:variant>
        <vt:lpwstr/>
      </vt:variant>
      <vt:variant>
        <vt:i4>6881393</vt:i4>
      </vt:variant>
      <vt:variant>
        <vt:i4>51</vt:i4>
      </vt:variant>
      <vt:variant>
        <vt:i4>0</vt:i4>
      </vt:variant>
      <vt:variant>
        <vt:i4>5</vt:i4>
      </vt:variant>
      <vt:variant>
        <vt:lpwstr>http://www.cgm.ch/</vt:lpwstr>
      </vt:variant>
      <vt:variant>
        <vt:lpwstr/>
      </vt:variant>
      <vt:variant>
        <vt:i4>1704029</vt:i4>
      </vt:variant>
      <vt:variant>
        <vt:i4>48</vt:i4>
      </vt:variant>
      <vt:variant>
        <vt:i4>0</vt:i4>
      </vt:variant>
      <vt:variant>
        <vt:i4>5</vt:i4>
      </vt:variant>
      <vt:variant>
        <vt:lpwstr>http://www.cliniquedejolimont.ch/</vt:lpwstr>
      </vt:variant>
      <vt:variant>
        <vt:lpwstr/>
      </vt:variant>
      <vt:variant>
        <vt:i4>4587581</vt:i4>
      </vt:variant>
      <vt:variant>
        <vt:i4>45</vt:i4>
      </vt:variant>
      <vt:variant>
        <vt:i4>0</vt:i4>
      </vt:variant>
      <vt:variant>
        <vt:i4>5</vt:i4>
      </vt:variant>
      <vt:variant>
        <vt:lpwstr>http://www.chuv.ch/pediatrie/dpc_home/dpc_infos/dpc_infos_organisation/dpc_spo.htm</vt:lpwstr>
      </vt:variant>
      <vt:variant>
        <vt:lpwstr/>
      </vt:variant>
      <vt:variant>
        <vt:i4>1638480</vt:i4>
      </vt:variant>
      <vt:variant>
        <vt:i4>42</vt:i4>
      </vt:variant>
      <vt:variant>
        <vt:i4>0</vt:i4>
      </vt:variant>
      <vt:variant>
        <vt:i4>5</vt:i4>
      </vt:variant>
      <vt:variant>
        <vt:lpwstr>http://www.brust-screening.ch/fr/votre-canton</vt:lpwstr>
      </vt:variant>
      <vt:variant>
        <vt:lpwstr/>
      </vt:variant>
      <vt:variant>
        <vt:i4>1638480</vt:i4>
      </vt:variant>
      <vt:variant>
        <vt:i4>39</vt:i4>
      </vt:variant>
      <vt:variant>
        <vt:i4>0</vt:i4>
      </vt:variant>
      <vt:variant>
        <vt:i4>5</vt:i4>
      </vt:variant>
      <vt:variant>
        <vt:lpwstr>http://www.brust-screening.ch/fr/votre-canton</vt:lpwstr>
      </vt:variant>
      <vt:variant>
        <vt:lpwstr/>
      </vt:variant>
      <vt:variant>
        <vt:i4>7274554</vt:i4>
      </vt:variant>
      <vt:variant>
        <vt:i4>36</vt:i4>
      </vt:variant>
      <vt:variant>
        <vt:i4>0</vt:i4>
      </vt:variant>
      <vt:variant>
        <vt:i4>5</vt:i4>
      </vt:variant>
      <vt:variant>
        <vt:lpwstr>http://www.gmed.ch/</vt:lpwstr>
      </vt:variant>
      <vt:variant>
        <vt:lpwstr/>
      </vt:variant>
      <vt:variant>
        <vt:i4>6881398</vt:i4>
      </vt:variant>
      <vt:variant>
        <vt:i4>33</vt:i4>
      </vt:variant>
      <vt:variant>
        <vt:i4>0</vt:i4>
      </vt:variant>
      <vt:variant>
        <vt:i4>5</vt:i4>
      </vt:variant>
      <vt:variant>
        <vt:lpwstr>http://www.unilabs.ch/</vt:lpwstr>
      </vt:variant>
      <vt:variant>
        <vt:lpwstr/>
      </vt:variant>
      <vt:variant>
        <vt:i4>2621555</vt:i4>
      </vt:variant>
      <vt:variant>
        <vt:i4>30</vt:i4>
      </vt:variant>
      <vt:variant>
        <vt:i4>0</vt:i4>
      </vt:variant>
      <vt:variant>
        <vt:i4>5</vt:i4>
      </vt:variant>
      <vt:variant>
        <vt:lpwstr>http://www.presti-services.ch/</vt:lpwstr>
      </vt:variant>
      <vt:variant>
        <vt:lpwstr/>
      </vt:variant>
      <vt:variant>
        <vt:i4>7929961</vt:i4>
      </vt:variant>
      <vt:variant>
        <vt:i4>27</vt:i4>
      </vt:variant>
      <vt:variant>
        <vt:i4>0</vt:i4>
      </vt:variant>
      <vt:variant>
        <vt:i4>5</vt:i4>
      </vt:variant>
      <vt:variant>
        <vt:lpwstr>http://www.sitexsa.ch/</vt:lpwstr>
      </vt:variant>
      <vt:variant>
        <vt:lpwstr/>
      </vt:variant>
      <vt:variant>
        <vt:i4>7143551</vt:i4>
      </vt:variant>
      <vt:variant>
        <vt:i4>24</vt:i4>
      </vt:variant>
      <vt:variant>
        <vt:i4>0</vt:i4>
      </vt:variant>
      <vt:variant>
        <vt:i4>5</vt:i4>
      </vt:variant>
      <vt:variant>
        <vt:lpwstr>http://www.monoeil.ch/</vt:lpwstr>
      </vt:variant>
      <vt:variant>
        <vt:lpwstr/>
      </vt:variant>
      <vt:variant>
        <vt:i4>4390977</vt:i4>
      </vt:variant>
      <vt:variant>
        <vt:i4>21</vt:i4>
      </vt:variant>
      <vt:variant>
        <vt:i4>0</vt:i4>
      </vt:variant>
      <vt:variant>
        <vt:i4>5</vt:i4>
      </vt:variant>
      <vt:variant>
        <vt:lpwstr>http://www.bois-bougy.ch/</vt:lpwstr>
      </vt:variant>
      <vt:variant>
        <vt:lpwstr/>
      </vt:variant>
      <vt:variant>
        <vt:i4>6488178</vt:i4>
      </vt:variant>
      <vt:variant>
        <vt:i4>18</vt:i4>
      </vt:variant>
      <vt:variant>
        <vt:i4>0</vt:i4>
      </vt:variant>
      <vt:variant>
        <vt:i4>5</vt:i4>
      </vt:variant>
      <vt:variant>
        <vt:lpwstr>http://www.cdg.ch/</vt:lpwstr>
      </vt:variant>
      <vt:variant>
        <vt:lpwstr/>
      </vt:variant>
      <vt:variant>
        <vt:i4>2162791</vt:i4>
      </vt:variant>
      <vt:variant>
        <vt:i4>15</vt:i4>
      </vt:variant>
      <vt:variant>
        <vt:i4>0</vt:i4>
      </vt:variant>
      <vt:variant>
        <vt:i4>5</vt:i4>
      </vt:variant>
      <vt:variant>
        <vt:lpwstr>http://www.la-ligniere.ch/</vt:lpwstr>
      </vt:variant>
      <vt:variant>
        <vt:lpwstr/>
      </vt:variant>
      <vt:variant>
        <vt:i4>3866742</vt:i4>
      </vt:variant>
      <vt:variant>
        <vt:i4>12</vt:i4>
      </vt:variant>
      <vt:variant>
        <vt:i4>0</vt:i4>
      </vt:variant>
      <vt:variant>
        <vt:i4>5</vt:i4>
      </vt:variant>
      <vt:variant>
        <vt:lpwstr>http://www.la-tour.ch/</vt:lpwstr>
      </vt:variant>
      <vt:variant>
        <vt:lpwstr/>
      </vt:variant>
      <vt:variant>
        <vt:i4>1900621</vt:i4>
      </vt:variant>
      <vt:variant>
        <vt:i4>9</vt:i4>
      </vt:variant>
      <vt:variant>
        <vt:i4>0</vt:i4>
      </vt:variant>
      <vt:variant>
        <vt:i4>5</vt:i4>
      </vt:variant>
      <vt:variant>
        <vt:lpwstr>http://www.grangettes.ch/</vt:lpwstr>
      </vt:variant>
      <vt:variant>
        <vt:lpwstr/>
      </vt:variant>
      <vt:variant>
        <vt:i4>6750271</vt:i4>
      </vt:variant>
      <vt:variant>
        <vt:i4>6</vt:i4>
      </vt:variant>
      <vt:variant>
        <vt:i4>0</vt:i4>
      </vt:variant>
      <vt:variant>
        <vt:i4>5</vt:i4>
      </vt:variant>
      <vt:variant>
        <vt:lpwstr>http://www.beaulieu.ch/</vt:lpwstr>
      </vt:variant>
      <vt:variant>
        <vt:lpwstr/>
      </vt:variant>
      <vt:variant>
        <vt:i4>8060973</vt:i4>
      </vt:variant>
      <vt:variant>
        <vt:i4>3</vt:i4>
      </vt:variant>
      <vt:variant>
        <vt:i4>0</vt:i4>
      </vt:variant>
      <vt:variant>
        <vt:i4>5</vt:i4>
      </vt:variant>
      <vt:variant>
        <vt:lpwstr>http://www.chuv.ch/</vt:lpwstr>
      </vt:variant>
      <vt:variant>
        <vt:lpwstr/>
      </vt:variant>
      <vt:variant>
        <vt:i4>327694</vt:i4>
      </vt:variant>
      <vt:variant>
        <vt:i4>0</vt:i4>
      </vt:variant>
      <vt:variant>
        <vt:i4>0</vt:i4>
      </vt:variant>
      <vt:variant>
        <vt:i4>5</vt:i4>
      </vt:variant>
      <vt:variant>
        <vt:lpwstr>http://www.hug-ge.ch/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PROVIDERS 2018 - FR</dc:title>
  <dc:creator>CERN</dc:creator>
  <cp:lastModifiedBy>Rebecca Wood</cp:lastModifiedBy>
  <cp:revision>9</cp:revision>
  <cp:lastPrinted>2025-09-03T07:45:00Z</cp:lastPrinted>
  <dcterms:created xsi:type="dcterms:W3CDTF">2026-02-13T13:29:00Z</dcterms:created>
  <dcterms:modified xsi:type="dcterms:W3CDTF">2026-07-01T09:37:00Z</dcterms:modified>
</cp:coreProperties>
</file>